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B3" w:rsidRDefault="00F71FB3" w:rsidP="00E911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титульн\2023-02-20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B3" w:rsidRDefault="00F71FB3" w:rsidP="00E9119F">
      <w:pPr>
        <w:jc w:val="center"/>
        <w:rPr>
          <w:b/>
        </w:rPr>
      </w:pPr>
    </w:p>
    <w:p w:rsidR="00F71FB3" w:rsidRDefault="00F71FB3" w:rsidP="00E9119F">
      <w:pPr>
        <w:jc w:val="center"/>
        <w:rPr>
          <w:b/>
        </w:rPr>
      </w:pPr>
    </w:p>
    <w:p w:rsidR="00F71FB3" w:rsidRDefault="00F71FB3" w:rsidP="00E9119F">
      <w:pPr>
        <w:jc w:val="center"/>
        <w:rPr>
          <w:b/>
        </w:rPr>
      </w:pPr>
    </w:p>
    <w:p w:rsidR="00F71FB3" w:rsidRDefault="00F71FB3" w:rsidP="00E9119F">
      <w:pPr>
        <w:jc w:val="center"/>
        <w:rPr>
          <w:b/>
        </w:rPr>
      </w:pPr>
    </w:p>
    <w:p w:rsidR="00E9119F" w:rsidRPr="00E9119F" w:rsidRDefault="00E9119F" w:rsidP="00E9119F">
      <w:pPr>
        <w:jc w:val="center"/>
        <w:rPr>
          <w:b/>
        </w:rPr>
      </w:pPr>
      <w:bookmarkStart w:id="0" w:name="_GoBack"/>
      <w:bookmarkEnd w:id="0"/>
      <w:r w:rsidRPr="00E9119F">
        <w:rPr>
          <w:b/>
        </w:rPr>
        <w:lastRenderedPageBreak/>
        <w:t>Пояснительная записка</w:t>
      </w:r>
    </w:p>
    <w:p w:rsidR="00E9119F" w:rsidRDefault="00E911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714"/>
      </w:tblGrid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AE1">
              <w:rPr>
                <w:rFonts w:ascii="Times New Roman" w:hAnsi="Times New Roman" w:cs="Times New Roman"/>
              </w:rPr>
              <w:t>Рабочая программа по предмету «Второй иностранный язык (немецкий)», предметная область «Филология» составлена в соответствии с  Федеральным государственным образовательным стандартом основного общего образования</w:t>
            </w:r>
            <w:proofErr w:type="gramStart"/>
            <w:r w:rsidRPr="006B1A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B1AE1">
              <w:rPr>
                <w:rFonts w:ascii="Times New Roman" w:hAnsi="Times New Roman" w:cs="Times New Roman"/>
              </w:rPr>
              <w:t>на основе требований к результатам освоения основной образовательной программы основного общего образования и с учётом примерной образовательной программы основного общего образования Министерства образования и науки Российской Федерации (М.: Просвещение, 2012), примерных программ по учебным предметам и авторской программы по иностранному языку (</w:t>
            </w:r>
            <w:proofErr w:type="gramStart"/>
            <w:r w:rsidRPr="006B1AE1">
              <w:rPr>
                <w:rFonts w:ascii="Times New Roman" w:hAnsi="Times New Roman" w:cs="Times New Roman"/>
              </w:rPr>
              <w:t>немецкий</w:t>
            </w:r>
            <w:proofErr w:type="gramEnd"/>
            <w:r w:rsidRPr="006B1AE1">
              <w:rPr>
                <w:rFonts w:ascii="Times New Roman" w:hAnsi="Times New Roman" w:cs="Times New Roman"/>
              </w:rPr>
              <w:t xml:space="preserve">) Аверин М.М. 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4" w:type="dxa"/>
          </w:tcPr>
          <w:p w:rsidR="00607035" w:rsidRPr="006B1AE1" w:rsidRDefault="00607035" w:rsidP="00D17C1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программа  для </w:t>
            </w:r>
            <w:r w:rsidR="00D17C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 ориентирована на использование учебника </w:t>
            </w:r>
            <w:r w:rsidRPr="006B1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М.М. Аверина, Ф. Джин, Л. Рорман «Горизонты. </w:t>
            </w:r>
            <w:r w:rsidRPr="00607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Немецкий язык. </w:t>
            </w:r>
            <w:r w:rsidR="00D17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07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класс. Учебник для общеобразовательных учреждений» Москва, «Просвещение. -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Cornelsen</w:t>
            </w:r>
            <w:r w:rsidRPr="00607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2014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 работ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spellStart"/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расчитана</w:t>
            </w:r>
            <w:proofErr w:type="spellEnd"/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на 34 учебные недели, __</w:t>
            </w:r>
            <w:r w:rsidRPr="006B1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34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часа в год</w:t>
            </w:r>
          </w:p>
          <w:p w:rsidR="00607035" w:rsidRPr="006B1AE1" w:rsidRDefault="00607035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Их них контрольных работ___3__ часов</w:t>
            </w:r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4. Информация об используемых технологиях обучения, формах уроков и т. п., а также о возможной внеурочной деятельности по предмету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 xml:space="preserve">Технологии  обучения:  обучение  развитию  критического  мышления, 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 xml:space="preserve">игровое  обучение,  дифференцированное  обучение,  развивающее 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обучение, модульное обучение, концентрированное обучение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Формы уроков: лекция, практикум, беседа, дискуссия, сюжетно-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ролевая игра, урок-презентация творческих работ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5. Планируемый результат на конец учебного года</w:t>
            </w:r>
          </w:p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 xml:space="preserve">(в соответствии с требованиями, установленными федеральными государственными образовательными стандартами, образовательной программой </w:t>
            </w:r>
            <w:r w:rsidRPr="000456EF">
              <w:rPr>
                <w:rFonts w:ascii="Times New Roman" w:hAnsi="Times New Roman" w:cs="Times New Roman"/>
              </w:rPr>
              <w:lastRenderedPageBreak/>
              <w:t>образовательного учреждения).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  <w:shd w:val="clear" w:color="auto" w:fill="FFFFFF"/>
              </w:rPr>
            </w:pPr>
            <w:r w:rsidRPr="006B1AE1">
              <w:rPr>
                <w:b w:val="0"/>
                <w:sz w:val="24"/>
                <w:szCs w:val="24"/>
              </w:rPr>
              <w:lastRenderedPageBreak/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6B1AE1">
              <w:rPr>
                <w:b w:val="0"/>
                <w:sz w:val="24"/>
                <w:szCs w:val="24"/>
              </w:rPr>
              <w:softHyphen/>
              <w:t>разования:</w:t>
            </w:r>
            <w:r w:rsidRPr="006B1AE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EC02AA" w:rsidRPr="00EA7E08" w:rsidRDefault="00EC02AA" w:rsidP="00EC02AA">
            <w:pPr>
              <w:spacing w:after="120"/>
              <w:ind w:right="-142"/>
              <w:jc w:val="center"/>
              <w:outlineLvl w:val="0"/>
              <w:rPr>
                <w:b/>
                <w:bCs/>
                <w:color w:val="000000"/>
              </w:rPr>
            </w:pPr>
            <w:r w:rsidRPr="00EA7E08">
              <w:rPr>
                <w:b/>
                <w:bCs/>
                <w:color w:val="000000"/>
              </w:rPr>
              <w:t>Личностные результаты</w:t>
            </w:r>
          </w:p>
          <w:p w:rsidR="00EC02AA" w:rsidRPr="00EA7E08" w:rsidRDefault="00EC02AA" w:rsidP="00EC02AA">
            <w:pPr>
              <w:ind w:right="-142" w:firstLine="708"/>
              <w:jc w:val="both"/>
            </w:pPr>
            <w:r w:rsidRPr="00EA7E08">
      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</w:t>
            </w:r>
            <w:r>
              <w:t xml:space="preserve">манистических, демократических </w:t>
            </w:r>
            <w:r w:rsidRPr="00EA7E08">
              <w:t xml:space="preserve">и традиционных ценностей многонационального российского общества; воспитание </w:t>
            </w:r>
            <w:r w:rsidRPr="00EA7E08">
              <w:lastRenderedPageBreak/>
              <w:t>чувства ответственности и долга перед Родиной.</w:t>
            </w:r>
          </w:p>
          <w:p w:rsidR="00EC02AA" w:rsidRPr="00EA7E08" w:rsidRDefault="00EC02AA" w:rsidP="00EC02AA">
            <w:pPr>
              <w:ind w:right="-142" w:firstLine="708"/>
              <w:jc w:val="both"/>
            </w:pPr>
            <w:r w:rsidRPr="00EA7E08">
              <w:t xml:space="preserve">- Формирование ответственного отношения к учению, готовности и </w:t>
            </w:r>
            <w:proofErr w:type="gramStart"/>
            <w:r w:rsidRPr="00EA7E08">
              <w:t>способности</w:t>
            </w:r>
            <w:proofErr w:type="gramEnd"/>
            <w:r w:rsidRPr="00EA7E08"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      </w:r>
            <w:r>
              <w:t>е</w:t>
            </w:r>
            <w:r w:rsidRPr="00EA7E08">
              <w:t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      </w:r>
          </w:p>
          <w:p w:rsidR="00EC02AA" w:rsidRPr="00EA7E08" w:rsidRDefault="00EC02AA" w:rsidP="00EC02AA">
            <w:pPr>
              <w:ind w:right="-142" w:firstLine="708"/>
              <w:jc w:val="both"/>
            </w:pPr>
            <w:r w:rsidRPr="00EA7E08">
      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EC02AA" w:rsidRPr="00EA7E08" w:rsidRDefault="00EC02AA" w:rsidP="00EC02AA">
            <w:pPr>
              <w:ind w:right="-142" w:firstLine="708"/>
              <w:jc w:val="both"/>
            </w:pPr>
            <w:r w:rsidRPr="00EA7E08">
      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</w:t>
            </w:r>
            <w:r>
              <w:t xml:space="preserve"> и </w:t>
            </w:r>
            <w:r w:rsidRPr="00EA7E08">
              <w:t>народов мира;</w:t>
            </w:r>
            <w:r>
              <w:t xml:space="preserve"> готовности</w:t>
            </w:r>
            <w:r w:rsidRPr="00EA7E08">
              <w:t xml:space="preserve"> и способности вести диалог с другими людьми и достигать в н</w:t>
            </w:r>
            <w:r>
              <w:t>е</w:t>
            </w:r>
            <w:r w:rsidRPr="00EA7E08">
              <w:t xml:space="preserve">м </w:t>
            </w:r>
            <w:proofErr w:type="spellStart"/>
            <w:proofErr w:type="gramStart"/>
            <w:r w:rsidRPr="00EA7E08">
              <w:t>взаимопо</w:t>
            </w:r>
            <w:r>
              <w:t>-</w:t>
            </w:r>
            <w:r w:rsidRPr="00EA7E08">
              <w:t>нимания</w:t>
            </w:r>
            <w:proofErr w:type="spellEnd"/>
            <w:proofErr w:type="gramEnd"/>
            <w:r w:rsidRPr="00EA7E08">
              <w:t>.</w:t>
            </w:r>
          </w:p>
          <w:p w:rsidR="00EC02AA" w:rsidRPr="00EA7E08" w:rsidRDefault="00EC02AA" w:rsidP="00EC02AA">
            <w:pPr>
              <w:ind w:right="-142" w:firstLine="708"/>
              <w:jc w:val="both"/>
            </w:pPr>
            <w:r w:rsidRPr="00EA7E08">
      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EC02AA" w:rsidRPr="00EA7E08" w:rsidRDefault="00EC02AA" w:rsidP="00EC02AA">
            <w:pPr>
              <w:ind w:right="-142" w:firstLine="708"/>
              <w:jc w:val="both"/>
            </w:pPr>
            <w:r w:rsidRPr="00EA7E08">
      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EC02AA" w:rsidRPr="00EA7E08" w:rsidRDefault="00EC02AA" w:rsidP="00EC02AA">
            <w:pPr>
              <w:spacing w:after="120"/>
              <w:ind w:firstLine="709"/>
            </w:pPr>
            <w:r w:rsidRPr="00EA7E08"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EC02AA" w:rsidRPr="00EA7E08" w:rsidRDefault="00EC02AA" w:rsidP="00EC02AA">
            <w:pPr>
              <w:spacing w:after="120"/>
              <w:jc w:val="center"/>
              <w:outlineLvl w:val="0"/>
              <w:rPr>
                <w:b/>
              </w:rPr>
            </w:pPr>
            <w:proofErr w:type="spellStart"/>
            <w:r w:rsidRPr="00EA7E08">
              <w:rPr>
                <w:b/>
              </w:rPr>
              <w:t>Метапредметные</w:t>
            </w:r>
            <w:proofErr w:type="spellEnd"/>
            <w:r w:rsidRPr="00EA7E08">
              <w:rPr>
                <w:b/>
              </w:rPr>
              <w:t xml:space="preserve"> результаты</w:t>
            </w:r>
          </w:p>
          <w:p w:rsidR="00EC02AA" w:rsidRPr="00EA7E08" w:rsidRDefault="00EC02AA" w:rsidP="00EC02AA">
            <w:pPr>
              <w:ind w:firstLine="708"/>
              <w:jc w:val="both"/>
            </w:pPr>
            <w:proofErr w:type="gramStart"/>
            <w:r w:rsidRPr="00EA7E08">
              <w:t>- Умение самостоятельно определять цели своего обучения, ставить и формулировать для себя новые задачи в уч</w:t>
            </w:r>
            <w:r>
              <w:t>е</w:t>
            </w:r>
            <w:r w:rsidRPr="00EA7E08">
              <w:t>бе и познавательной деятельности, развивать мотивы и интересы своей познавательной деятельности</w:t>
            </w:r>
            <w:r>
              <w:t xml:space="preserve"> (</w:t>
            </w:r>
            <w:r w:rsidRPr="000C0653">
              <w:rPr>
                <w:szCs w:val="28"/>
              </w:rPr>
              <w:t>анализировать существующие и планировать будущие образовательные результаты</w:t>
            </w:r>
            <w:r>
              <w:t xml:space="preserve">, </w:t>
            </w:r>
            <w:r w:rsidRPr="000C0653">
              <w:rPr>
                <w:szCs w:val="28"/>
              </w:rPr>
              <w:t>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</w:t>
            </w:r>
            <w:r>
              <w:t>)</w:t>
            </w:r>
            <w:r w:rsidRPr="00EA7E08">
              <w:t>.</w:t>
            </w:r>
            <w:proofErr w:type="gramEnd"/>
          </w:p>
          <w:p w:rsidR="00EC02AA" w:rsidRPr="007F71D7" w:rsidRDefault="00EC02AA" w:rsidP="00EC02AA">
            <w:pPr>
              <w:ind w:firstLine="708"/>
              <w:jc w:val="both"/>
            </w:pPr>
            <w:proofErr w:type="gramStart"/>
            <w:r w:rsidRPr="00EA7E08">
              <w:t xml:space="preserve">- Умение самостоятельно планировать пути достижения целей, в том числе </w:t>
            </w:r>
            <w:r w:rsidRPr="007F71D7">
              <w:t xml:space="preserve">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</w:t>
            </w:r>
            <w:r w:rsidRPr="007F71D7">
              <w:lastRenderedPageBreak/>
              <w:t>познавательных задач, составлять план решения проблемы, планировать и корректировать свою индивидуальную образовательную траекторию).</w:t>
            </w:r>
            <w:proofErr w:type="gramEnd"/>
          </w:p>
          <w:p w:rsidR="00EC02AA" w:rsidRPr="00EA7E08" w:rsidRDefault="00EC02AA" w:rsidP="00EC02AA">
            <w:pPr>
              <w:ind w:firstLine="708"/>
              <w:jc w:val="both"/>
            </w:pPr>
            <w:proofErr w:type="gramStart"/>
            <w:r w:rsidRPr="00EA7E08">
      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>
              <w:t xml:space="preserve"> (</w:t>
            </w:r>
            <w:r w:rsidRPr="00907F2F">
              <w:rPr>
                <w:szCs w:val="28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</w:t>
            </w:r>
            <w:proofErr w:type="gramEnd"/>
            <w:r w:rsidRPr="00907F2F">
              <w:rPr>
                <w:szCs w:val="28"/>
              </w:rPr>
              <w:t xml:space="preserve">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</w:t>
            </w:r>
            <w:r>
              <w:t>)</w:t>
            </w:r>
            <w:r w:rsidRPr="00EA7E08">
              <w:t>.</w:t>
            </w:r>
          </w:p>
          <w:p w:rsidR="00EC02AA" w:rsidRPr="00EA7E08" w:rsidRDefault="00EC02AA" w:rsidP="00EC02AA">
            <w:pPr>
              <w:ind w:firstLine="708"/>
              <w:jc w:val="both"/>
            </w:pPr>
            <w:r w:rsidRPr="00EA7E08">
              <w:t>- Умение оценивать правильность выполнения учебной задачи, собственные возможности е</w:t>
            </w:r>
            <w:r>
              <w:t>е</w:t>
            </w:r>
            <w:r w:rsidRPr="00EA7E08">
              <w:t xml:space="preserve"> решения</w:t>
            </w:r>
            <w:r>
              <w:t xml:space="preserve"> (</w:t>
            </w:r>
            <w:r w:rsidRPr="00907F2F">
              <w:rPr>
                <w:szCs w:val="28"/>
              </w:rPr>
              <w:t>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</w:t>
            </w:r>
            <w:r>
              <w:t>)</w:t>
            </w:r>
            <w:r w:rsidRPr="00EA7E08">
              <w:t>.</w:t>
            </w:r>
          </w:p>
          <w:p w:rsidR="00EC02AA" w:rsidRDefault="00EC02AA" w:rsidP="00EC02AA">
            <w:pPr>
              <w:ind w:firstLine="708"/>
              <w:jc w:val="both"/>
            </w:pPr>
            <w:proofErr w:type="gramStart"/>
            <w:r w:rsidRPr="00EA7E08">
              <w:rPr>
                <w:b/>
              </w:rPr>
              <w:t xml:space="preserve">- </w:t>
            </w:r>
            <w:r w:rsidRPr="00EA7E08"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>
              <w:t xml:space="preserve"> (</w:t>
            </w:r>
            <w:r w:rsidRPr="00A67570">
              <w:rPr>
                <w:szCs w:val="28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</w:t>
            </w:r>
            <w:proofErr w:type="gramEnd"/>
            <w:r w:rsidRPr="00A67570">
              <w:rPr>
                <w:szCs w:val="28"/>
              </w:rPr>
              <w:t xml:space="preserve"> решению учебной задачи или параметры этих действий привели к получению имеющегося продукта учебной деятельности</w:t>
            </w:r>
            <w:r>
              <w:t>)</w:t>
            </w:r>
            <w:r w:rsidRPr="00EA7E08">
              <w:t>.</w:t>
            </w:r>
          </w:p>
          <w:p w:rsidR="00EC02AA" w:rsidRPr="00A67570" w:rsidRDefault="00EC02AA" w:rsidP="00EC02AA">
            <w:pPr>
              <w:ind w:firstLine="708"/>
              <w:jc w:val="both"/>
              <w:rPr>
                <w:sz w:val="22"/>
              </w:rPr>
            </w:pPr>
            <w:proofErr w:type="gramStart"/>
            <w:r>
              <w:t xml:space="preserve">- </w:t>
            </w:r>
            <w:r w:rsidRPr="00A67570">
              <w:rPr>
                <w:szCs w:val="2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  <w:r>
              <w:rPr>
                <w:szCs w:val="28"/>
              </w:rPr>
              <w:t xml:space="preserve"> (</w:t>
            </w:r>
            <w:r w:rsidRPr="00A67570">
              <w:rPr>
                <w:szCs w:val="28"/>
              </w:rPr>
              <w:t>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</w:t>
            </w:r>
            <w:proofErr w:type="gramEnd"/>
            <w:r w:rsidRPr="00A67570">
              <w:rPr>
                <w:szCs w:val="28"/>
              </w:rPr>
              <w:t xml:space="preserve">, выделяя при этом общие </w:t>
            </w:r>
            <w:r w:rsidRPr="00A67570">
              <w:rPr>
                <w:szCs w:val="28"/>
              </w:rPr>
              <w:lastRenderedPageBreak/>
              <w:t xml:space="preserve">признаки, излагать полученную информацию, интерпретируя ее в контексте решаемой задачи, </w:t>
            </w:r>
            <w:proofErr w:type="spellStart"/>
            <w:r w:rsidRPr="00A67570">
              <w:rPr>
                <w:szCs w:val="28"/>
              </w:rPr>
              <w:t>вербализовать</w:t>
            </w:r>
            <w:proofErr w:type="spellEnd"/>
            <w:r w:rsidRPr="00A67570">
              <w:rPr>
                <w:szCs w:val="28"/>
              </w:rPr>
      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  <w:r>
              <w:rPr>
                <w:szCs w:val="28"/>
              </w:rPr>
              <w:t>)</w:t>
            </w:r>
            <w:r w:rsidRPr="00A67570">
              <w:rPr>
                <w:szCs w:val="28"/>
              </w:rPr>
              <w:t>.</w:t>
            </w:r>
          </w:p>
          <w:p w:rsidR="00EC02AA" w:rsidRDefault="00EC02AA" w:rsidP="00EC02AA">
            <w:pPr>
              <w:ind w:firstLine="708"/>
              <w:jc w:val="both"/>
            </w:pPr>
            <w:r w:rsidRPr="00EA7E08">
              <w:t>- Умения смыслового чтения</w:t>
            </w:r>
            <w:r>
              <w:t xml:space="preserve"> (</w:t>
            </w:r>
            <w:r w:rsidRPr="00AA22CF">
              <w:rPr>
                <w:szCs w:val="28"/>
              </w:rPr>
              <w:t>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</w:t>
            </w:r>
            <w:r>
              <w:t>)</w:t>
            </w:r>
            <w:r w:rsidRPr="00EA7E08">
              <w:t>.</w:t>
            </w:r>
          </w:p>
          <w:p w:rsidR="00EC02AA" w:rsidRPr="00AA22CF" w:rsidRDefault="00EC02AA" w:rsidP="00EC02AA">
            <w:pPr>
              <w:ind w:firstLine="708"/>
              <w:jc w:val="both"/>
            </w:pPr>
            <w:r w:rsidRPr="00AA22CF">
              <w:t>- Развитие мотивации к овладению культурой активного использования словарей и других поисковых систем (</w:t>
            </w:r>
            <w:r w:rsidRPr="00AA22CF">
              <w:rPr>
                <w:szCs w:val="28"/>
              </w:rPr>
              <w:t>определять необходимые ключевые поисковые слова и запросы, осуществлять взаимодействие с электронными поисковыми системами, словарями</w:t>
            </w:r>
            <w:r w:rsidRPr="00AA22CF">
              <w:t>).</w:t>
            </w:r>
          </w:p>
          <w:p w:rsidR="00EC02AA" w:rsidRDefault="00EC02AA" w:rsidP="00EC02AA">
            <w:pPr>
              <w:ind w:firstLine="708"/>
              <w:jc w:val="both"/>
            </w:pPr>
            <w:r w:rsidRPr="00EA7E08">
              <w:t xml:space="preserve">- Умение организовывать учебное сотрудничество </w:t>
            </w:r>
            <w:r w:rsidR="00701991">
              <w:t>и совместную деятельность с учи</w:t>
            </w:r>
            <w:r w:rsidRPr="00EA7E08">
              <w:t>телем и сверстниками; работать индивидуально и в группе: находить общее решение и разрешать конфликты на основе согласования позиций и уч</w:t>
            </w:r>
            <w:r>
              <w:t>е</w:t>
            </w:r>
            <w:r w:rsidRPr="00EA7E08">
              <w:t>та интересов; формулировать, аргументировать и отстаивать сво</w:t>
            </w:r>
            <w:r>
              <w:t>е</w:t>
            </w:r>
            <w:r w:rsidRPr="00EA7E08">
              <w:t xml:space="preserve"> мнение.</w:t>
            </w:r>
          </w:p>
          <w:p w:rsidR="00EC02AA" w:rsidRPr="00EA7E08" w:rsidRDefault="00EC02AA" w:rsidP="00EC02AA">
            <w:pPr>
              <w:ind w:firstLine="708"/>
              <w:jc w:val="both"/>
            </w:pPr>
            <w:r w:rsidRPr="00EA7E08">
              <w:rPr>
                <w:b/>
              </w:rPr>
              <w:t xml:space="preserve">- </w:t>
            </w:r>
            <w:r w:rsidRPr="00EA7E08"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EC02AA" w:rsidRPr="00EA7E08" w:rsidRDefault="00EC02AA" w:rsidP="00EC02AA">
            <w:pPr>
              <w:spacing w:after="120"/>
              <w:ind w:firstLine="709"/>
              <w:jc w:val="both"/>
            </w:pPr>
            <w:proofErr w:type="gramStart"/>
            <w:r w:rsidRPr="00EA7E08">
              <w:t>- Формирование и развитие компетентности в области использования информационно-коммуникационных технологий (ИКТ-компетенции)</w:t>
            </w:r>
            <w:r>
              <w:t xml:space="preserve"> (</w:t>
            </w:r>
            <w:r w:rsidRPr="004810CE">
              <w:rPr>
                <w:szCs w:val="28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  <w:r>
              <w:t>)</w:t>
            </w:r>
            <w:r w:rsidRPr="00EA7E08">
              <w:t>.</w:t>
            </w:r>
            <w:proofErr w:type="gramEnd"/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02AA" w:rsidRPr="00FD56F0" w:rsidRDefault="00EC02AA" w:rsidP="00EC02AA">
            <w:pPr>
              <w:tabs>
                <w:tab w:val="left" w:pos="426"/>
              </w:tabs>
              <w:spacing w:after="120"/>
              <w:ind w:left="720"/>
              <w:jc w:val="center"/>
              <w:outlineLvl w:val="0"/>
            </w:pPr>
            <w:r w:rsidRPr="00FD56F0">
              <w:rPr>
                <w:b/>
                <w:bCs/>
                <w:color w:val="000000"/>
              </w:rPr>
              <w:t>Предметные результаты</w:t>
            </w:r>
          </w:p>
          <w:p w:rsidR="00EC02AA" w:rsidRPr="00FD56F0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firstLine="709"/>
              <w:outlineLvl w:val="0"/>
            </w:pPr>
            <w:r w:rsidRPr="00FD56F0">
              <w:rPr>
                <w:b/>
                <w:bCs/>
                <w:i/>
                <w:iCs/>
              </w:rPr>
              <w:t>Говорение. Диалогическая и монологическая речь</w:t>
            </w:r>
          </w:p>
          <w:p w:rsidR="00EC02AA" w:rsidRPr="00FD56F0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firstLine="708"/>
              <w:jc w:val="both"/>
              <w:outlineLvl w:val="0"/>
            </w:pPr>
            <w:r w:rsidRPr="00FD56F0">
              <w:rPr>
                <w:b/>
                <w:bCs/>
              </w:rPr>
              <w:t>Ученик научится:</w:t>
            </w:r>
          </w:p>
          <w:p w:rsidR="00EC02AA" w:rsidRPr="00826DCE" w:rsidRDefault="00EC02AA" w:rsidP="00EC02AA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uppressAutoHyphens w:val="0"/>
              <w:spacing w:after="200"/>
              <w:jc w:val="both"/>
            </w:pPr>
            <w:r w:rsidRPr="00984F25">
              <w:t xml:space="preserve">вести диалог-расспрос, диалог этикетного характера, диалог </w:t>
            </w:r>
            <w:r>
              <w:t xml:space="preserve">– </w:t>
            </w:r>
            <w:r w:rsidRPr="00826DCE">
              <w:t>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uppressAutoHyphens w:val="0"/>
              <w:spacing w:after="200"/>
              <w:jc w:val="both"/>
            </w:pPr>
            <w:proofErr w:type="gramStart"/>
            <w:r w:rsidRPr="00984F25">
              <w:t xml:space="preserve">строить связное монологическое высказывание с опорой на зрительную наглядность и вербальные опоры (ключевые слова, план, вопросы) в рамках освоенной </w:t>
            </w:r>
            <w:r w:rsidRPr="00984F25">
              <w:lastRenderedPageBreak/>
              <w:t>тематики (о будущем и о профессиях, о жилище и месте жительства, об экстремальных видах спорта и занятиях в свободное время, о еде, о красоте и здоровье, о политике, об экологических проблемах, о технике, об истории Германии и России);</w:t>
            </w:r>
            <w:proofErr w:type="gramEnd"/>
          </w:p>
          <w:p w:rsidR="00EC02AA" w:rsidRPr="00984F25" w:rsidRDefault="00EC02AA" w:rsidP="00EC02AA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uppressAutoHyphens w:val="0"/>
              <w:spacing w:after="200"/>
              <w:jc w:val="both"/>
            </w:pPr>
            <w:r w:rsidRPr="00984F25">
              <w:t>описывать события с опорой на зрительную наглядность и/или вербальную опору (ключевые слова, план, вопросы);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uppressAutoHyphens w:val="0"/>
              <w:spacing w:after="200"/>
              <w:jc w:val="both"/>
            </w:pPr>
            <w:r w:rsidRPr="00984F25">
              <w:t>формулировать аргументы за и против;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uppressAutoHyphens w:val="0"/>
              <w:spacing w:after="200"/>
              <w:jc w:val="both"/>
            </w:pPr>
            <w:r w:rsidRPr="00984F25">
              <w:t>описывать картинку/ фото с опорой или без опоры на ключевые слова/план/ вопросы;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uppressAutoHyphens w:val="0"/>
              <w:ind w:left="714" w:hanging="357"/>
              <w:contextualSpacing w:val="0"/>
              <w:jc w:val="both"/>
            </w:pPr>
            <w:r w:rsidRPr="00984F25">
              <w:t>передавать основное содержание прочитанного текста с опорой или без опоры на текст, ключевые слова/план/вопросы;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uppressAutoHyphens w:val="0"/>
              <w:ind w:left="714" w:hanging="357"/>
              <w:contextualSpacing w:val="0"/>
              <w:jc w:val="both"/>
            </w:pPr>
            <w:r w:rsidRPr="00984F25">
              <w:t>кратко излагать результаты выполненной проектной работы.</w:t>
            </w:r>
          </w:p>
          <w:p w:rsidR="00EC02AA" w:rsidRPr="00984F25" w:rsidRDefault="00EC02AA" w:rsidP="00EC02AA">
            <w:pPr>
              <w:ind w:firstLine="708"/>
              <w:rPr>
                <w:b/>
              </w:rPr>
            </w:pPr>
            <w:r w:rsidRPr="00984F25">
              <w:rPr>
                <w:b/>
              </w:rPr>
              <w:t>Ученик получит возможность научиться: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suppressAutoHyphens w:val="0"/>
            </w:pPr>
            <w:r w:rsidRPr="00984F25">
              <w:t>вести диалог-обмен мнениями;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suppressAutoHyphens w:val="0"/>
              <w:spacing w:after="200"/>
              <w:jc w:val="both"/>
            </w:pPr>
            <w:r w:rsidRPr="00984F25">
              <w:t>брать и давать интервью;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suppressAutoHyphens w:val="0"/>
              <w:spacing w:after="200"/>
              <w:jc w:val="both"/>
            </w:pPr>
            <w:r w:rsidRPr="00984F25">
              <w:t>вести диалог-расспрос на основе нелинейного текста;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suppressAutoHyphens w:val="0"/>
              <w:spacing w:after="200"/>
              <w:jc w:val="both"/>
            </w:pPr>
            <w:r w:rsidRPr="00984F25">
              <w:t>кратко высказываться на заданную тему, используя изученный речевой материал в соответствии с поставленной коммуникативной задачей;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suppressAutoHyphens w:val="0"/>
              <w:spacing w:after="200"/>
              <w:jc w:val="both"/>
            </w:pPr>
            <w:r w:rsidRPr="00984F25">
              <w:t xml:space="preserve">делать сообщение на заданную тему на основе </w:t>
            </w:r>
            <w:proofErr w:type="gramStart"/>
            <w:r w:rsidRPr="00984F25">
              <w:t>прочитанного</w:t>
            </w:r>
            <w:proofErr w:type="gramEnd"/>
            <w:r w:rsidRPr="00984F25">
              <w:t>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suppressAutoHyphens w:val="0"/>
              <w:spacing w:after="200"/>
              <w:jc w:val="both"/>
            </w:pPr>
            <w:r w:rsidRPr="00984F25">
              <w:t xml:space="preserve">комментировать факты из прочитанного/прослушанного текста, выражать и аргументировать свое отношение к </w:t>
            </w:r>
            <w:proofErr w:type="gramStart"/>
            <w:r w:rsidRPr="00984F25">
              <w:t>прочитанному</w:t>
            </w:r>
            <w:proofErr w:type="gramEnd"/>
            <w:r w:rsidRPr="00984F25">
              <w:t>/прослушанному;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suppressAutoHyphens w:val="0"/>
              <w:spacing w:after="120"/>
              <w:ind w:left="714" w:hanging="357"/>
              <w:contextualSpacing w:val="0"/>
            </w:pPr>
            <w:r w:rsidRPr="00984F25">
              <w:t>кратко высказываться с опорой на нелинейный текст (таблицы, диаграммы и др.).</w:t>
            </w:r>
          </w:p>
          <w:p w:rsidR="00EC02AA" w:rsidRPr="00984F25" w:rsidRDefault="00EC02AA" w:rsidP="00EC02AA">
            <w:pPr>
              <w:ind w:firstLine="708"/>
              <w:rPr>
                <w:b/>
                <w:i/>
              </w:rPr>
            </w:pPr>
            <w:proofErr w:type="spellStart"/>
            <w:r w:rsidRPr="00984F25">
              <w:rPr>
                <w:b/>
                <w:i/>
              </w:rPr>
              <w:t>Аудирование</w:t>
            </w:r>
            <w:proofErr w:type="spellEnd"/>
          </w:p>
          <w:p w:rsidR="00EC02AA" w:rsidRPr="00984F25" w:rsidRDefault="00EC02AA" w:rsidP="00EC02AA">
            <w:pPr>
              <w:ind w:firstLine="708"/>
              <w:rPr>
                <w:b/>
              </w:rPr>
            </w:pPr>
            <w:r w:rsidRPr="00984F25">
              <w:rPr>
                <w:b/>
              </w:rPr>
              <w:t>Ученик научится: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20"/>
              </w:numPr>
              <w:tabs>
                <w:tab w:val="left" w:pos="426"/>
              </w:tabs>
              <w:suppressAutoHyphens w:val="0"/>
              <w:spacing w:after="200"/>
              <w:jc w:val="both"/>
            </w:pPr>
            <w:r w:rsidRPr="00984F25"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20"/>
              </w:numPr>
              <w:tabs>
                <w:tab w:val="left" w:pos="426"/>
              </w:tabs>
              <w:suppressAutoHyphens w:val="0"/>
              <w:ind w:left="714" w:hanging="357"/>
              <w:contextualSpacing w:val="0"/>
              <w:jc w:val="both"/>
            </w:pPr>
            <w:r w:rsidRPr="00984F25">
      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EC02AA" w:rsidRPr="004C337D" w:rsidRDefault="00EC02AA" w:rsidP="00EC02AA">
            <w:pPr>
              <w:ind w:firstLine="708"/>
              <w:rPr>
                <w:b/>
              </w:rPr>
            </w:pPr>
            <w:r w:rsidRPr="004C337D">
              <w:rPr>
                <w:b/>
              </w:rPr>
              <w:t>Ученик получит возможность научиться: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suppressAutoHyphens w:val="0"/>
            </w:pPr>
            <w:r w:rsidRPr="00984F25">
              <w:t>выделять основную тему в воспринимаемом на слух тексте;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suppressAutoHyphens w:val="0"/>
              <w:spacing w:after="120"/>
              <w:ind w:left="714" w:hanging="357"/>
              <w:contextualSpacing w:val="0"/>
              <w:jc w:val="both"/>
            </w:pPr>
            <w:r w:rsidRPr="00984F25"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EC02AA" w:rsidRPr="004C337D" w:rsidRDefault="00EC02AA" w:rsidP="00EC02AA">
            <w:pPr>
              <w:ind w:firstLine="708"/>
              <w:rPr>
                <w:b/>
                <w:i/>
              </w:rPr>
            </w:pPr>
            <w:r w:rsidRPr="004C337D">
              <w:rPr>
                <w:b/>
                <w:i/>
              </w:rPr>
              <w:t>Чтение</w:t>
            </w:r>
          </w:p>
          <w:p w:rsidR="00EC02AA" w:rsidRPr="004C337D" w:rsidRDefault="00EC02AA" w:rsidP="00EC02AA">
            <w:pPr>
              <w:ind w:firstLine="708"/>
              <w:rPr>
                <w:b/>
              </w:rPr>
            </w:pPr>
            <w:r w:rsidRPr="004C337D">
              <w:rPr>
                <w:b/>
              </w:rPr>
              <w:t>Ученик научится: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suppressAutoHyphens w:val="0"/>
              <w:jc w:val="both"/>
            </w:pPr>
            <w:r w:rsidRPr="00984F25">
              <w:t xml:space="preserve">читать и понимать основное содержание несложных </w:t>
            </w:r>
            <w:r w:rsidRPr="00984F25">
              <w:lastRenderedPageBreak/>
              <w:t>аутентичных текстов, содержащи</w:t>
            </w:r>
            <w:r>
              <w:t>х</w:t>
            </w:r>
            <w:r w:rsidRPr="00984F25">
              <w:t xml:space="preserve"> отдельные неизученные языковые явления;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suppressAutoHyphens w:val="0"/>
              <w:spacing w:after="200"/>
              <w:jc w:val="both"/>
            </w:pPr>
            <w:r w:rsidRPr="00984F25">
      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suppressAutoHyphens w:val="0"/>
              <w:spacing w:after="200"/>
              <w:jc w:val="both"/>
            </w:pPr>
            <w:r w:rsidRPr="00984F25"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suppressAutoHyphens w:val="0"/>
              <w:ind w:left="714" w:hanging="357"/>
              <w:contextualSpacing w:val="0"/>
              <w:jc w:val="both"/>
            </w:pPr>
            <w:r w:rsidRPr="00984F25">
              <w:t xml:space="preserve">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984F25">
              <w:t>прочитанного</w:t>
            </w:r>
            <w:proofErr w:type="gramEnd"/>
            <w:r w:rsidRPr="00984F25">
              <w:t>.</w:t>
            </w:r>
          </w:p>
          <w:p w:rsidR="00EC02AA" w:rsidRPr="00FF0B66" w:rsidRDefault="00EC02AA" w:rsidP="00EC02AA">
            <w:pPr>
              <w:ind w:firstLine="708"/>
              <w:rPr>
                <w:b/>
              </w:rPr>
            </w:pPr>
            <w:r w:rsidRPr="00FF0B66">
              <w:rPr>
                <w:b/>
              </w:rPr>
              <w:t>Ученик получит возможность научиться: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 w:hanging="284"/>
              <w:jc w:val="both"/>
            </w:pPr>
            <w:r w:rsidRPr="00984F25">
              <w:t>устанавливать причинно-следственную взаимосвязь фактов и событий, изложенных</w:t>
            </w:r>
            <w:r>
              <w:t xml:space="preserve"> в несложном аутентичном тексте;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spacing w:before="0" w:beforeAutospacing="0" w:after="119" w:afterAutospacing="0"/>
              <w:ind w:left="709" w:hanging="284"/>
              <w:jc w:val="both"/>
            </w:pPr>
            <w:r w:rsidRPr="00984F25">
              <w:t>восстанавливать текст из разрозненных абзацев.</w:t>
            </w:r>
          </w:p>
          <w:p w:rsidR="00EC02AA" w:rsidRPr="00FF0B66" w:rsidRDefault="00EC02AA" w:rsidP="00EC02AA">
            <w:pPr>
              <w:ind w:firstLine="708"/>
              <w:rPr>
                <w:b/>
                <w:i/>
              </w:rPr>
            </w:pPr>
            <w:r w:rsidRPr="00FF0B66">
              <w:rPr>
                <w:b/>
                <w:i/>
              </w:rPr>
              <w:t>Письменная речь</w:t>
            </w:r>
          </w:p>
          <w:p w:rsidR="00EC02AA" w:rsidRPr="00FF0B66" w:rsidRDefault="00EC02AA" w:rsidP="00EC02AA">
            <w:pPr>
              <w:ind w:firstLine="708"/>
              <w:rPr>
                <w:b/>
              </w:rPr>
            </w:pPr>
            <w:r w:rsidRPr="00FF0B66">
              <w:rPr>
                <w:b/>
              </w:rPr>
              <w:t>Ученик научится:</w:t>
            </w:r>
          </w:p>
          <w:p w:rsidR="00EC02AA" w:rsidRPr="00984F25" w:rsidRDefault="00EC02AA" w:rsidP="00EC02AA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</w:tabs>
              <w:suppressAutoHyphens w:val="0"/>
              <w:jc w:val="both"/>
            </w:pPr>
            <w:r w:rsidRPr="00984F25">
              <w:t>писать электронное письмо (</w:t>
            </w:r>
            <w:r w:rsidRPr="00984F25">
              <w:rPr>
                <w:lang w:val="en-US"/>
              </w:rPr>
              <w:t>e</w:t>
            </w:r>
            <w:r w:rsidRPr="00984F25">
              <w:t>-</w:t>
            </w:r>
            <w:r w:rsidRPr="00984F25">
              <w:rPr>
                <w:lang w:val="en-US"/>
              </w:rPr>
              <w:t>mail</w:t>
            </w:r>
            <w:r w:rsidRPr="00984F25">
              <w:t>) зарубежному другу в ответ на электронное письмо-стимул;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 w:hanging="284"/>
              <w:jc w:val="both"/>
            </w:pPr>
            <w:r w:rsidRPr="00984F25">
              <w:t>создавать небольшие письменные высказывания с опорой на образец/план.</w:t>
            </w:r>
          </w:p>
          <w:p w:rsidR="00EC02AA" w:rsidRPr="00FF0B66" w:rsidRDefault="00EC02AA" w:rsidP="00EC02AA">
            <w:pPr>
              <w:ind w:firstLine="708"/>
              <w:rPr>
                <w:b/>
              </w:rPr>
            </w:pPr>
            <w:r w:rsidRPr="00FF0B66">
              <w:rPr>
                <w:b/>
              </w:rPr>
              <w:t>Ученик получит возможность научиться: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ind w:left="709" w:hanging="284"/>
              <w:jc w:val="both"/>
            </w:pPr>
            <w:r w:rsidRPr="00984F25">
              <w:t>составлять план/тезисы устного или письменного сообщения;</w:t>
            </w:r>
          </w:p>
          <w:p w:rsidR="00EC02AA" w:rsidRPr="00984F25" w:rsidRDefault="00EC02AA" w:rsidP="00EC02AA">
            <w:pPr>
              <w:numPr>
                <w:ilvl w:val="0"/>
                <w:numId w:val="12"/>
              </w:numPr>
              <w:tabs>
                <w:tab w:val="left" w:pos="426"/>
                <w:tab w:val="left" w:pos="993"/>
              </w:tabs>
              <w:suppressAutoHyphens w:val="0"/>
              <w:ind w:hanging="294"/>
              <w:jc w:val="both"/>
            </w:pPr>
            <w:r w:rsidRPr="00984F25"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ind w:left="709" w:hanging="294"/>
              <w:jc w:val="both"/>
            </w:pPr>
            <w:r w:rsidRPr="00984F25">
              <w:t>писать небольшое письменное высказывание с опорой на нелинейный тек</w:t>
            </w:r>
            <w:r>
              <w:t>ст (таблицы, диаграммы и т. п.);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119" w:afterAutospacing="0"/>
              <w:ind w:left="709" w:hanging="294"/>
              <w:jc w:val="both"/>
            </w:pPr>
            <w:r w:rsidRPr="00984F25">
              <w:t>кратко излагать в письменном виде результаты проектной деятельности.</w:t>
            </w:r>
          </w:p>
          <w:p w:rsidR="00EC02AA" w:rsidRPr="002515D6" w:rsidRDefault="00EC02AA" w:rsidP="00EC02AA">
            <w:pPr>
              <w:spacing w:after="120"/>
              <w:ind w:firstLine="708"/>
              <w:rPr>
                <w:b/>
              </w:rPr>
            </w:pPr>
            <w:r w:rsidRPr="002515D6">
              <w:rPr>
                <w:b/>
              </w:rPr>
              <w:t>Языковые навыки и средства оперирования ими</w:t>
            </w:r>
          </w:p>
          <w:p w:rsidR="00EC02AA" w:rsidRPr="002515D6" w:rsidRDefault="00EC02AA" w:rsidP="00EC02AA">
            <w:pPr>
              <w:ind w:firstLine="708"/>
              <w:rPr>
                <w:b/>
                <w:i/>
              </w:rPr>
            </w:pPr>
            <w:r w:rsidRPr="002515D6">
              <w:rPr>
                <w:b/>
                <w:i/>
              </w:rPr>
              <w:t>Орфография и пунктуация</w:t>
            </w:r>
          </w:p>
          <w:p w:rsidR="00EC02AA" w:rsidRPr="002515D6" w:rsidRDefault="00EC02AA" w:rsidP="00EC02AA">
            <w:pPr>
              <w:ind w:firstLine="708"/>
              <w:rPr>
                <w:b/>
              </w:rPr>
            </w:pPr>
            <w:r w:rsidRPr="002515D6">
              <w:rPr>
                <w:b/>
              </w:rPr>
              <w:t>Ученик научится: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23"/>
              </w:numPr>
              <w:tabs>
                <w:tab w:val="left" w:pos="426"/>
              </w:tabs>
              <w:suppressAutoHyphens w:val="0"/>
              <w:jc w:val="both"/>
            </w:pPr>
            <w:r w:rsidRPr="00984F25">
              <w:t>правильно писать изученные слова;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23"/>
              </w:numPr>
              <w:tabs>
                <w:tab w:val="left" w:pos="426"/>
              </w:tabs>
              <w:suppressAutoHyphens w:val="0"/>
              <w:ind w:left="714" w:hanging="357"/>
              <w:contextualSpacing w:val="0"/>
              <w:jc w:val="both"/>
            </w:pPr>
            <w:r w:rsidRPr="00984F25">
              <w:t>правильно расставлять знаки препинания в с</w:t>
            </w:r>
            <w:r>
              <w:t>оздаваемых письменных продуктах;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23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both"/>
            </w:pPr>
            <w:r w:rsidRPr="00984F25"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EC02AA" w:rsidRPr="002515D6" w:rsidRDefault="00EC02AA" w:rsidP="00EC02AA">
            <w:pPr>
              <w:ind w:firstLine="708"/>
              <w:rPr>
                <w:b/>
              </w:rPr>
            </w:pPr>
            <w:r w:rsidRPr="002515D6">
              <w:rPr>
                <w:b/>
              </w:rPr>
              <w:t>Ученик получит возможность научиться: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709" w:hanging="284"/>
            </w:pPr>
            <w:r w:rsidRPr="00984F25">
              <w:t>сравнивать и анализировать буквосочетания изучаемых языков.</w:t>
            </w:r>
          </w:p>
          <w:p w:rsidR="00EC02AA" w:rsidRPr="0036071B" w:rsidRDefault="00EC02AA" w:rsidP="00EC02AA">
            <w:pPr>
              <w:ind w:firstLine="708"/>
              <w:rPr>
                <w:b/>
                <w:i/>
              </w:rPr>
            </w:pPr>
            <w:r w:rsidRPr="0036071B">
              <w:rPr>
                <w:b/>
                <w:i/>
              </w:rPr>
              <w:t>Фонетическая сторона речи</w:t>
            </w:r>
          </w:p>
          <w:p w:rsidR="00EC02AA" w:rsidRPr="0036071B" w:rsidRDefault="00EC02AA" w:rsidP="00EC02AA">
            <w:pPr>
              <w:ind w:firstLine="708"/>
              <w:rPr>
                <w:b/>
              </w:rPr>
            </w:pPr>
            <w:r w:rsidRPr="0036071B">
              <w:rPr>
                <w:b/>
              </w:rPr>
              <w:lastRenderedPageBreak/>
              <w:t>Ученик научится:</w:t>
            </w:r>
          </w:p>
          <w:p w:rsidR="00EC02AA" w:rsidRPr="00984F25" w:rsidRDefault="00EC02AA" w:rsidP="00EC02AA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</w:tabs>
              <w:suppressAutoHyphens w:val="0"/>
              <w:ind w:left="709" w:hanging="284"/>
              <w:jc w:val="both"/>
            </w:pPr>
            <w:r w:rsidRPr="00984F25">
              <w:t>различать на слух и адекватно, без фонетических ошибок, ведущих к сбою коммуникации, произносить слова немецкого языка;</w:t>
            </w:r>
          </w:p>
          <w:p w:rsidR="00EC02AA" w:rsidRPr="00984F25" w:rsidRDefault="00EC02AA" w:rsidP="00EC02AA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</w:tabs>
              <w:suppressAutoHyphens w:val="0"/>
              <w:ind w:left="709" w:hanging="284"/>
              <w:jc w:val="both"/>
            </w:pPr>
            <w:r w:rsidRPr="00984F25">
              <w:t>соблюдать правильное ударение в изученных словах;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 w:hanging="284"/>
              <w:jc w:val="both"/>
            </w:pPr>
            <w:proofErr w:type="gramStart"/>
            <w:r w:rsidRPr="00984F25"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EC02AA" w:rsidRPr="0036071B" w:rsidRDefault="00EC02AA" w:rsidP="00EC02AA">
            <w:pPr>
              <w:ind w:firstLine="708"/>
              <w:rPr>
                <w:b/>
              </w:rPr>
            </w:pPr>
            <w:r w:rsidRPr="0036071B">
              <w:rPr>
                <w:b/>
              </w:rPr>
              <w:t>Ученик получит возможность научиться: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709" w:hanging="284"/>
            </w:pPr>
            <w:r w:rsidRPr="00984F25">
              <w:t>выражать модальные значения, чувства и эмоции с помощью интонации.</w:t>
            </w:r>
          </w:p>
          <w:p w:rsidR="00EC02AA" w:rsidRPr="0036071B" w:rsidRDefault="00EC02AA" w:rsidP="00EC02AA">
            <w:pPr>
              <w:ind w:firstLine="708"/>
              <w:rPr>
                <w:b/>
                <w:i/>
              </w:rPr>
            </w:pPr>
            <w:r w:rsidRPr="0036071B">
              <w:rPr>
                <w:b/>
                <w:i/>
              </w:rPr>
              <w:t>Лексическая сторона речи</w:t>
            </w:r>
          </w:p>
          <w:p w:rsidR="00EC02AA" w:rsidRPr="0036071B" w:rsidRDefault="00EC02AA" w:rsidP="00EC02AA">
            <w:pPr>
              <w:ind w:firstLine="708"/>
              <w:rPr>
                <w:b/>
              </w:rPr>
            </w:pPr>
            <w:r w:rsidRPr="0036071B">
              <w:rPr>
                <w:b/>
              </w:rPr>
              <w:t>Ученик научится: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 w:hanging="284"/>
              <w:jc w:val="both"/>
            </w:pPr>
            <w:r w:rsidRPr="00984F25">
              <w:t xml:space="preserve"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«Выбор профессии», «Мой дом», «Будущее и технический прогресс», «Еда», «Красота и здоровье», «Политическая жизнь», «Спорт и свободное время», «Окружающая среда и ее проблемы», «Родная </w:t>
            </w:r>
            <w:r>
              <w:t>страна и немецкоязычные страны»;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 w:hanging="284"/>
              <w:jc w:val="both"/>
            </w:pPr>
            <w:r w:rsidRPr="00984F25">
              <w:t>соблюдать существующие в немецком языке нормы лексической сочетаемости;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 w:hanging="284"/>
              <w:jc w:val="both"/>
            </w:pPr>
            <w:r w:rsidRPr="00984F25">
      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 w:hanging="284"/>
              <w:jc w:val="both"/>
            </w:pPr>
            <w:r w:rsidRPr="00984F25">
      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      </w:r>
          </w:p>
          <w:p w:rsidR="00EC02AA" w:rsidRPr="00984F25" w:rsidRDefault="00EC02AA" w:rsidP="00EC02AA">
            <w:pPr>
              <w:tabs>
                <w:tab w:val="left" w:pos="426"/>
              </w:tabs>
              <w:ind w:left="709"/>
              <w:jc w:val="both"/>
            </w:pPr>
            <w:proofErr w:type="gramStart"/>
            <w:r w:rsidRPr="00984F25">
              <w:t xml:space="preserve">- имена существительные при помощи суффиксов </w:t>
            </w:r>
            <w:r w:rsidRPr="00984F25">
              <w:rPr>
                <w:i/>
              </w:rPr>
              <w:t>-</w:t>
            </w:r>
            <w:r w:rsidRPr="00984F25">
              <w:rPr>
                <w:i/>
                <w:lang w:val="de-DE"/>
              </w:rPr>
              <w:t>er</w:t>
            </w:r>
            <w:r w:rsidRPr="00984F25">
              <w:rPr>
                <w:i/>
              </w:rPr>
              <w:t>,</w:t>
            </w:r>
            <w:r w:rsidRPr="00984F25">
              <w:t xml:space="preserve"> </w:t>
            </w:r>
            <w:r w:rsidRPr="00984F25">
              <w:rPr>
                <w:i/>
              </w:rPr>
              <w:t>-</w:t>
            </w:r>
            <w:r w:rsidRPr="00984F25">
              <w:rPr>
                <w:i/>
                <w:lang w:val="de-DE"/>
              </w:rPr>
              <w:t>in</w:t>
            </w:r>
            <w:r w:rsidRPr="00984F25">
              <w:rPr>
                <w:i/>
              </w:rPr>
              <w:t>, -</w:t>
            </w:r>
            <w:proofErr w:type="spellStart"/>
            <w:r w:rsidRPr="00984F25">
              <w:rPr>
                <w:i/>
                <w:lang w:val="de-DE"/>
              </w:rPr>
              <w:t>schaft</w:t>
            </w:r>
            <w:proofErr w:type="spellEnd"/>
            <w:r w:rsidRPr="00984F25">
              <w:rPr>
                <w:i/>
              </w:rPr>
              <w:t>, -</w:t>
            </w:r>
            <w:proofErr w:type="spellStart"/>
            <w:r w:rsidRPr="00984F25">
              <w:rPr>
                <w:i/>
                <w:lang w:val="de-DE"/>
              </w:rPr>
              <w:t>ik</w:t>
            </w:r>
            <w:proofErr w:type="spellEnd"/>
            <w:r w:rsidRPr="00984F25">
              <w:rPr>
                <w:i/>
              </w:rPr>
              <w:t>, -</w:t>
            </w:r>
            <w:r w:rsidRPr="00984F25">
              <w:rPr>
                <w:i/>
                <w:lang w:val="de-DE"/>
              </w:rPr>
              <w:t>t</w:t>
            </w:r>
            <w:r w:rsidRPr="00984F25">
              <w:rPr>
                <w:i/>
              </w:rPr>
              <w:t>ä</w:t>
            </w:r>
            <w:r w:rsidRPr="00984F25">
              <w:rPr>
                <w:i/>
                <w:lang w:val="de-DE"/>
              </w:rPr>
              <w:t>t</w:t>
            </w:r>
            <w:r w:rsidRPr="00984F25">
              <w:rPr>
                <w:i/>
              </w:rPr>
              <w:t>, -</w:t>
            </w:r>
            <w:proofErr w:type="spellStart"/>
            <w:r w:rsidRPr="00984F25">
              <w:rPr>
                <w:i/>
                <w:lang w:val="de-DE"/>
              </w:rPr>
              <w:t>tion</w:t>
            </w:r>
            <w:proofErr w:type="spellEnd"/>
            <w:r w:rsidRPr="00984F25">
              <w:rPr>
                <w:i/>
              </w:rPr>
              <w:t>, -</w:t>
            </w:r>
            <w:proofErr w:type="spellStart"/>
            <w:r w:rsidRPr="00984F25">
              <w:rPr>
                <w:i/>
                <w:lang w:val="de-DE"/>
              </w:rPr>
              <w:t>chen</w:t>
            </w:r>
            <w:proofErr w:type="spellEnd"/>
            <w:r w:rsidRPr="00984F25">
              <w:rPr>
                <w:i/>
              </w:rPr>
              <w:t>, -</w:t>
            </w:r>
            <w:proofErr w:type="spellStart"/>
            <w:r w:rsidRPr="00984F25">
              <w:rPr>
                <w:i/>
                <w:lang w:val="en-US"/>
              </w:rPr>
              <w:t>ung</w:t>
            </w:r>
            <w:proofErr w:type="spellEnd"/>
            <w:r w:rsidRPr="00984F25">
              <w:rPr>
                <w:i/>
              </w:rPr>
              <w:t>, -</w:t>
            </w:r>
            <w:proofErr w:type="spellStart"/>
            <w:r w:rsidRPr="00984F25">
              <w:rPr>
                <w:i/>
                <w:lang w:val="de-DE"/>
              </w:rPr>
              <w:t>keit</w:t>
            </w:r>
            <w:proofErr w:type="spellEnd"/>
            <w:r w:rsidRPr="00984F25">
              <w:rPr>
                <w:i/>
              </w:rPr>
              <w:t>, -</w:t>
            </w:r>
            <w:proofErr w:type="spellStart"/>
            <w:r w:rsidRPr="00984F25">
              <w:rPr>
                <w:i/>
                <w:lang w:val="de-DE"/>
              </w:rPr>
              <w:t>heit</w:t>
            </w:r>
            <w:proofErr w:type="spellEnd"/>
            <w:r w:rsidRPr="00984F25">
              <w:rPr>
                <w:i/>
              </w:rPr>
              <w:t>, -</w:t>
            </w:r>
            <w:proofErr w:type="spellStart"/>
            <w:r w:rsidRPr="00984F25">
              <w:rPr>
                <w:i/>
                <w:lang w:val="de-DE"/>
              </w:rPr>
              <w:t>nis</w:t>
            </w:r>
            <w:proofErr w:type="spellEnd"/>
            <w:r w:rsidRPr="00984F25">
              <w:rPr>
                <w:i/>
              </w:rPr>
              <w:t>, -</w:t>
            </w:r>
            <w:r w:rsidRPr="00984F25">
              <w:rPr>
                <w:i/>
                <w:lang w:val="de-DE"/>
              </w:rPr>
              <w:t>mal</w:t>
            </w:r>
            <w:r w:rsidRPr="00984F25">
              <w:rPr>
                <w:i/>
              </w:rPr>
              <w:t>, -</w:t>
            </w:r>
            <w:r w:rsidRPr="00984F25">
              <w:rPr>
                <w:i/>
                <w:lang w:val="de-DE"/>
              </w:rPr>
              <w:t>ei</w:t>
            </w:r>
            <w:r w:rsidRPr="00984F25">
              <w:rPr>
                <w:i/>
              </w:rPr>
              <w:t>, -</w:t>
            </w:r>
            <w:r w:rsidRPr="00984F25">
              <w:rPr>
                <w:i/>
                <w:lang w:val="de-DE"/>
              </w:rPr>
              <w:t>um</w:t>
            </w:r>
            <w:r w:rsidRPr="00984F25">
              <w:rPr>
                <w:i/>
              </w:rPr>
              <w:t>, -</w:t>
            </w:r>
            <w:r w:rsidRPr="00984F25">
              <w:rPr>
                <w:i/>
                <w:lang w:val="de-DE"/>
              </w:rPr>
              <w:t>e</w:t>
            </w:r>
            <w:r w:rsidRPr="00984F25">
              <w:rPr>
                <w:i/>
              </w:rPr>
              <w:t xml:space="preserve"> </w:t>
            </w:r>
            <w:r w:rsidRPr="00984F25">
              <w:t>от прилагательных</w:t>
            </w:r>
            <w:r w:rsidRPr="00984F25">
              <w:rPr>
                <w:i/>
              </w:rPr>
              <w:t xml:space="preserve"> (</w:t>
            </w:r>
            <w:r w:rsidRPr="00984F25">
              <w:rPr>
                <w:i/>
                <w:lang w:val="de-DE"/>
              </w:rPr>
              <w:t>die</w:t>
            </w:r>
            <w:r w:rsidRPr="00984F25">
              <w:rPr>
                <w:i/>
              </w:rPr>
              <w:t xml:space="preserve"> </w:t>
            </w:r>
            <w:r w:rsidRPr="00984F25">
              <w:rPr>
                <w:i/>
                <w:lang w:val="de-DE"/>
              </w:rPr>
              <w:t>St</w:t>
            </w:r>
            <w:r w:rsidRPr="00984F25">
              <w:rPr>
                <w:i/>
              </w:rPr>
              <w:t>ä</w:t>
            </w:r>
            <w:proofErr w:type="spellStart"/>
            <w:r w:rsidRPr="00984F25">
              <w:rPr>
                <w:i/>
                <w:lang w:val="de-DE"/>
              </w:rPr>
              <w:t>rke</w:t>
            </w:r>
            <w:proofErr w:type="spellEnd"/>
            <w:r w:rsidRPr="00984F25">
              <w:rPr>
                <w:i/>
              </w:rPr>
              <w:t>), -</w:t>
            </w:r>
            <w:r w:rsidRPr="00984F25">
              <w:rPr>
                <w:i/>
                <w:lang w:val="de-DE"/>
              </w:rPr>
              <w:t>t</w:t>
            </w:r>
            <w:r w:rsidRPr="00984F25">
              <w:rPr>
                <w:i/>
              </w:rPr>
              <w:t xml:space="preserve"> </w:t>
            </w:r>
            <w:r w:rsidRPr="00984F25">
              <w:t>от глаголов (</w:t>
            </w:r>
            <w:r w:rsidRPr="00984F25">
              <w:rPr>
                <w:i/>
                <w:lang w:val="de-DE"/>
              </w:rPr>
              <w:t>die</w:t>
            </w:r>
            <w:r w:rsidRPr="00984F25">
              <w:rPr>
                <w:i/>
              </w:rPr>
              <w:t xml:space="preserve"> </w:t>
            </w:r>
            <w:r w:rsidRPr="00984F25">
              <w:rPr>
                <w:i/>
                <w:lang w:val="de-DE"/>
              </w:rPr>
              <w:t>Auskunft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die</w:t>
            </w:r>
            <w:r w:rsidRPr="00984F25">
              <w:rPr>
                <w:i/>
              </w:rPr>
              <w:t xml:space="preserve"> </w:t>
            </w:r>
            <w:r w:rsidRPr="00984F25">
              <w:rPr>
                <w:i/>
                <w:lang w:val="de-DE"/>
              </w:rPr>
              <w:t>Macht</w:t>
            </w:r>
            <w:r w:rsidRPr="00984F25">
              <w:t>)</w:t>
            </w:r>
            <w:r w:rsidRPr="00984F25">
              <w:rPr>
                <w:i/>
              </w:rPr>
              <w:t>,</w:t>
            </w:r>
            <w:r w:rsidRPr="00984F25">
              <w:t xml:space="preserve"> приставок </w:t>
            </w:r>
            <w:proofErr w:type="spellStart"/>
            <w:r w:rsidRPr="00984F25">
              <w:rPr>
                <w:i/>
                <w:lang w:val="de-DE"/>
              </w:rPr>
              <w:t>ge</w:t>
            </w:r>
            <w:proofErr w:type="spellEnd"/>
            <w:r w:rsidRPr="00984F25">
              <w:rPr>
                <w:i/>
              </w:rPr>
              <w:t>-</w:t>
            </w:r>
            <w:r w:rsidRPr="00984F25">
              <w:t>,</w:t>
            </w:r>
            <w:r w:rsidRPr="00984F25">
              <w:rPr>
                <w:i/>
              </w:rPr>
              <w:t xml:space="preserve"> </w:t>
            </w:r>
            <w:proofErr w:type="spellStart"/>
            <w:r w:rsidRPr="00984F25">
              <w:rPr>
                <w:i/>
                <w:lang w:val="de-DE"/>
              </w:rPr>
              <w:t>un</w:t>
            </w:r>
            <w:proofErr w:type="spellEnd"/>
            <w:r w:rsidRPr="00984F25">
              <w:rPr>
                <w:i/>
              </w:rPr>
              <w:t xml:space="preserve">-, </w:t>
            </w:r>
            <w:r w:rsidRPr="00984F25">
              <w:t>субстантивации глаголов, прилагательных, словосочетаний (</w:t>
            </w:r>
            <w:r w:rsidRPr="00984F25">
              <w:rPr>
                <w:i/>
                <w:lang w:val="de-DE"/>
              </w:rPr>
              <w:t>das</w:t>
            </w:r>
            <w:r w:rsidRPr="00984F25">
              <w:rPr>
                <w:i/>
              </w:rPr>
              <w:t xml:space="preserve"> </w:t>
            </w:r>
            <w:proofErr w:type="spellStart"/>
            <w:r w:rsidRPr="00984F25">
              <w:rPr>
                <w:i/>
                <w:lang w:val="de-DE"/>
              </w:rPr>
              <w:t>Aufr</w:t>
            </w:r>
            <w:proofErr w:type="spellEnd"/>
            <w:r w:rsidRPr="00984F25">
              <w:rPr>
                <w:i/>
              </w:rPr>
              <w:t>ä</w:t>
            </w:r>
            <w:proofErr w:type="spellStart"/>
            <w:r w:rsidRPr="00984F25">
              <w:rPr>
                <w:i/>
                <w:lang w:val="de-DE"/>
              </w:rPr>
              <w:t>umen</w:t>
            </w:r>
            <w:proofErr w:type="spellEnd"/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das</w:t>
            </w:r>
            <w:r w:rsidRPr="00984F25">
              <w:rPr>
                <w:i/>
              </w:rPr>
              <w:t xml:space="preserve"> </w:t>
            </w:r>
            <w:r w:rsidRPr="00984F25">
              <w:rPr>
                <w:i/>
                <w:lang w:val="de-DE"/>
              </w:rPr>
              <w:t>Recyceln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das</w:t>
            </w:r>
            <w:r w:rsidRPr="00984F25">
              <w:rPr>
                <w:i/>
              </w:rPr>
              <w:t xml:space="preserve"> </w:t>
            </w:r>
            <w:r w:rsidRPr="00984F25">
              <w:rPr>
                <w:i/>
                <w:lang w:val="de-DE"/>
              </w:rPr>
              <w:t>Gleiche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das</w:t>
            </w:r>
            <w:r w:rsidRPr="00984F25">
              <w:rPr>
                <w:i/>
              </w:rPr>
              <w:t xml:space="preserve"> </w:t>
            </w:r>
            <w:r w:rsidRPr="00984F25">
              <w:rPr>
                <w:i/>
                <w:lang w:val="de-DE"/>
              </w:rPr>
              <w:t>M</w:t>
            </w:r>
            <w:r w:rsidRPr="00984F25">
              <w:rPr>
                <w:i/>
              </w:rPr>
              <w:t>ü</w:t>
            </w:r>
            <w:proofErr w:type="spellStart"/>
            <w:r w:rsidRPr="00984F25">
              <w:rPr>
                <w:i/>
                <w:lang w:val="de-DE"/>
              </w:rPr>
              <w:t>llvermeiden</w:t>
            </w:r>
            <w:proofErr w:type="spellEnd"/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das</w:t>
            </w:r>
            <w:r w:rsidRPr="00984F25">
              <w:rPr>
                <w:i/>
              </w:rPr>
              <w:t xml:space="preserve"> </w:t>
            </w:r>
            <w:proofErr w:type="spellStart"/>
            <w:r w:rsidRPr="00984F25">
              <w:rPr>
                <w:i/>
                <w:lang w:val="de-DE"/>
              </w:rPr>
              <w:t>Bungeespringen</w:t>
            </w:r>
            <w:proofErr w:type="spellEnd"/>
            <w:r w:rsidRPr="00984F25">
              <w:t>);</w:t>
            </w:r>
            <w:proofErr w:type="gramEnd"/>
            <w:r w:rsidRPr="00984F25">
              <w:t xml:space="preserve"> безаффиксального сокращения глагола (</w:t>
            </w:r>
            <w:r w:rsidRPr="00984F25">
              <w:rPr>
                <w:i/>
                <w:lang w:val="de-DE"/>
              </w:rPr>
              <w:t>der</w:t>
            </w:r>
            <w:r w:rsidRPr="00984F25">
              <w:rPr>
                <w:i/>
              </w:rPr>
              <w:t xml:space="preserve"> </w:t>
            </w:r>
            <w:r w:rsidRPr="00984F25">
              <w:rPr>
                <w:i/>
                <w:lang w:val="de-DE"/>
              </w:rPr>
              <w:t>Einsatz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der</w:t>
            </w:r>
            <w:r w:rsidRPr="00984F25">
              <w:rPr>
                <w:i/>
              </w:rPr>
              <w:t xml:space="preserve"> </w:t>
            </w:r>
            <w:r w:rsidRPr="00984F25">
              <w:rPr>
                <w:i/>
                <w:lang w:val="de-DE"/>
              </w:rPr>
              <w:t>Vergleich</w:t>
            </w:r>
            <w:r w:rsidRPr="00984F25">
              <w:t>);</w:t>
            </w:r>
          </w:p>
          <w:p w:rsidR="00EC02AA" w:rsidRPr="00984F25" w:rsidRDefault="00EC02AA" w:rsidP="00EC02AA">
            <w:pPr>
              <w:tabs>
                <w:tab w:val="left" w:pos="426"/>
                <w:tab w:val="left" w:pos="993"/>
              </w:tabs>
              <w:ind w:left="709"/>
              <w:jc w:val="both"/>
              <w:rPr>
                <w:lang w:bidi="en-US"/>
              </w:rPr>
            </w:pPr>
            <w:r w:rsidRPr="00984F25">
              <w:t xml:space="preserve">- имена прилагательные при помощи суффиксов </w:t>
            </w:r>
            <w:r w:rsidRPr="00984F25">
              <w:rPr>
                <w:i/>
                <w:lang w:bidi="en-US"/>
              </w:rPr>
              <w:t>-</w:t>
            </w:r>
            <w:proofErr w:type="spellStart"/>
            <w:r w:rsidRPr="00984F25">
              <w:rPr>
                <w:i/>
                <w:lang w:val="de-DE" w:bidi="en-US"/>
              </w:rPr>
              <w:t>ig</w:t>
            </w:r>
            <w:proofErr w:type="spellEnd"/>
            <w:r w:rsidRPr="00984F25">
              <w:rPr>
                <w:i/>
                <w:lang w:bidi="en-US"/>
              </w:rPr>
              <w:t>, -</w:t>
            </w:r>
            <w:proofErr w:type="spellStart"/>
            <w:r w:rsidRPr="00984F25">
              <w:rPr>
                <w:i/>
                <w:lang w:val="en-US" w:bidi="en-US"/>
              </w:rPr>
              <w:t>isch</w:t>
            </w:r>
            <w:proofErr w:type="spellEnd"/>
            <w:r w:rsidRPr="00984F25">
              <w:rPr>
                <w:i/>
                <w:lang w:bidi="en-US"/>
              </w:rPr>
              <w:t>, -</w:t>
            </w:r>
            <w:r w:rsidRPr="00984F25">
              <w:rPr>
                <w:i/>
                <w:lang w:val="en-US" w:bidi="en-US"/>
              </w:rPr>
              <w:t>lich</w:t>
            </w:r>
            <w:r w:rsidRPr="00984F25">
              <w:rPr>
                <w:i/>
                <w:lang w:bidi="en-US"/>
              </w:rPr>
              <w:t>, -</w:t>
            </w:r>
            <w:r w:rsidRPr="00984F25">
              <w:rPr>
                <w:i/>
                <w:lang w:val="de-DE" w:bidi="en-US"/>
              </w:rPr>
              <w:t>iv</w:t>
            </w:r>
            <w:r w:rsidRPr="00984F25">
              <w:rPr>
                <w:i/>
                <w:lang w:bidi="en-US"/>
              </w:rPr>
              <w:t>, -</w:t>
            </w:r>
            <w:r w:rsidRPr="00984F25">
              <w:rPr>
                <w:i/>
                <w:lang w:val="de-DE" w:bidi="en-US"/>
              </w:rPr>
              <w:t>bar</w:t>
            </w:r>
            <w:r w:rsidRPr="00984F25">
              <w:rPr>
                <w:i/>
                <w:lang w:bidi="en-US"/>
              </w:rPr>
              <w:t>, -</w:t>
            </w:r>
            <w:proofErr w:type="spellStart"/>
            <w:r w:rsidRPr="00984F25">
              <w:rPr>
                <w:i/>
                <w:lang w:val="de-DE" w:bidi="en-US"/>
              </w:rPr>
              <w:t>ell</w:t>
            </w:r>
            <w:proofErr w:type="spellEnd"/>
            <w:r w:rsidRPr="00984F25">
              <w:rPr>
                <w:i/>
                <w:lang w:bidi="en-US"/>
              </w:rPr>
              <w:t xml:space="preserve">, </w:t>
            </w:r>
            <w:r w:rsidRPr="00984F25">
              <w:rPr>
                <w:lang w:bidi="en-US"/>
              </w:rPr>
              <w:t xml:space="preserve">приставки </w:t>
            </w:r>
            <w:proofErr w:type="spellStart"/>
            <w:r w:rsidRPr="00984F25">
              <w:rPr>
                <w:i/>
                <w:lang w:val="de-DE" w:bidi="en-US"/>
              </w:rPr>
              <w:t>un</w:t>
            </w:r>
            <w:proofErr w:type="spellEnd"/>
            <w:r w:rsidRPr="00984F25">
              <w:rPr>
                <w:i/>
                <w:lang w:bidi="en-US"/>
              </w:rPr>
              <w:t>-</w:t>
            </w:r>
            <w:r w:rsidRPr="00984F25">
              <w:rPr>
                <w:lang w:bidi="en-US"/>
              </w:rPr>
              <w:t>;</w:t>
            </w:r>
          </w:p>
          <w:p w:rsidR="00EC02AA" w:rsidRPr="00984F25" w:rsidRDefault="00EC02AA" w:rsidP="00EC02AA">
            <w:pPr>
              <w:tabs>
                <w:tab w:val="left" w:pos="426"/>
                <w:tab w:val="left" w:pos="993"/>
              </w:tabs>
              <w:ind w:left="709"/>
              <w:jc w:val="both"/>
            </w:pPr>
            <w:r w:rsidRPr="00984F25">
              <w:t xml:space="preserve">- наречия при помощи суффикса </w:t>
            </w:r>
            <w:r w:rsidRPr="00984F25">
              <w:rPr>
                <w:i/>
                <w:lang w:bidi="en-US"/>
              </w:rPr>
              <w:t>-</w:t>
            </w:r>
            <w:r w:rsidRPr="00984F25">
              <w:rPr>
                <w:i/>
                <w:lang w:val="en-US" w:bidi="en-US"/>
              </w:rPr>
              <w:t>lich</w:t>
            </w:r>
            <w:r w:rsidRPr="00984F25">
              <w:rPr>
                <w:i/>
                <w:lang w:bidi="en-US"/>
              </w:rPr>
              <w:t>, -</w:t>
            </w:r>
            <w:proofErr w:type="spellStart"/>
            <w:r w:rsidRPr="00984F25">
              <w:rPr>
                <w:i/>
                <w:lang w:val="en-US" w:bidi="en-US"/>
              </w:rPr>
              <w:t>ig</w:t>
            </w:r>
            <w:proofErr w:type="spellEnd"/>
            <w:r w:rsidRPr="00984F25">
              <w:rPr>
                <w:i/>
                <w:lang w:bidi="en-US"/>
              </w:rPr>
              <w:t xml:space="preserve">, </w:t>
            </w:r>
            <w:r w:rsidRPr="00984F25">
              <w:rPr>
                <w:lang w:bidi="en-US"/>
              </w:rPr>
              <w:t>приставок</w:t>
            </w:r>
            <w:r w:rsidRPr="00984F25">
              <w:rPr>
                <w:i/>
                <w:lang w:bidi="en-US"/>
              </w:rPr>
              <w:t xml:space="preserve"> </w:t>
            </w:r>
            <w:proofErr w:type="spellStart"/>
            <w:r w:rsidRPr="00984F25">
              <w:rPr>
                <w:i/>
                <w:lang w:val="de-DE" w:bidi="en-US"/>
              </w:rPr>
              <w:t>un</w:t>
            </w:r>
            <w:proofErr w:type="spellEnd"/>
            <w:r w:rsidRPr="00984F25">
              <w:rPr>
                <w:i/>
                <w:lang w:bidi="en-US"/>
              </w:rPr>
              <w:t>-</w:t>
            </w:r>
            <w:r w:rsidRPr="00984F25">
              <w:t>;</w:t>
            </w:r>
          </w:p>
          <w:p w:rsidR="00EC02AA" w:rsidRPr="00984F25" w:rsidRDefault="00EC02AA" w:rsidP="00EC02AA">
            <w:pPr>
              <w:tabs>
                <w:tab w:val="left" w:pos="426"/>
                <w:tab w:val="left" w:pos="993"/>
              </w:tabs>
              <w:ind w:left="709"/>
              <w:jc w:val="both"/>
            </w:pPr>
            <w:r w:rsidRPr="00984F25">
              <w:t xml:space="preserve">- причастия </w:t>
            </w:r>
            <w:r>
              <w:t>при</w:t>
            </w:r>
            <w:r w:rsidRPr="00984F25">
              <w:t xml:space="preserve"> помощ</w:t>
            </w:r>
            <w:r>
              <w:t>и</w:t>
            </w:r>
            <w:r w:rsidRPr="00984F25">
              <w:t xml:space="preserve"> суффиксов </w:t>
            </w:r>
            <w:r w:rsidRPr="00984F25">
              <w:rPr>
                <w:i/>
              </w:rPr>
              <w:t>-</w:t>
            </w:r>
            <w:r w:rsidRPr="00984F25">
              <w:rPr>
                <w:i/>
                <w:lang w:val="de-DE"/>
              </w:rPr>
              <w:t>end</w:t>
            </w:r>
            <w:r w:rsidRPr="00984F25">
              <w:t xml:space="preserve"> и </w:t>
            </w:r>
            <w:r w:rsidRPr="00984F25">
              <w:rPr>
                <w:i/>
                <w:lang w:bidi="en-US"/>
              </w:rPr>
              <w:t>-</w:t>
            </w:r>
            <w:r w:rsidRPr="00984F25">
              <w:rPr>
                <w:i/>
                <w:lang w:val="de-DE"/>
              </w:rPr>
              <w:t>t</w:t>
            </w:r>
            <w:r w:rsidRPr="00984F25">
              <w:t>.</w:t>
            </w:r>
          </w:p>
          <w:p w:rsidR="00EC02AA" w:rsidRPr="0036071B" w:rsidRDefault="00EC02AA" w:rsidP="00EC02AA">
            <w:pPr>
              <w:ind w:firstLine="708"/>
              <w:rPr>
                <w:b/>
              </w:rPr>
            </w:pPr>
            <w:r w:rsidRPr="0036071B">
              <w:rPr>
                <w:b/>
              </w:rPr>
              <w:t>Ученик получит возможность научиться: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ind w:left="709" w:hanging="284"/>
              <w:jc w:val="both"/>
            </w:pPr>
            <w:r w:rsidRPr="00984F25">
              <w:t>определять род сложного существительного;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ind w:left="709" w:hanging="284"/>
              <w:jc w:val="both"/>
            </w:pPr>
            <w:r w:rsidRPr="00984F25">
              <w:lastRenderedPageBreak/>
              <w:t>распознавать и употреблять в речи сложные глаголы</w:t>
            </w:r>
            <w:r w:rsidRPr="00984F25">
              <w:rPr>
                <w:lang w:bidi="en-US"/>
              </w:rPr>
              <w:t>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 w:hanging="284"/>
            </w:pPr>
            <w:r w:rsidRPr="00984F25">
              <w:t xml:space="preserve">распознавать и употреблять в речи предлоги времени </w:t>
            </w:r>
            <w:r w:rsidRPr="00984F25">
              <w:rPr>
                <w:i/>
                <w:lang w:val="de-DE"/>
              </w:rPr>
              <w:t>in</w:t>
            </w:r>
            <w:r w:rsidRPr="00984F25">
              <w:t xml:space="preserve">, </w:t>
            </w:r>
            <w:r w:rsidRPr="00984F25">
              <w:rPr>
                <w:i/>
                <w:lang w:val="de-DE"/>
              </w:rPr>
              <w:t>vor</w:t>
            </w:r>
            <w:r w:rsidRPr="00984F25">
              <w:t xml:space="preserve">, предлог причины </w:t>
            </w:r>
            <w:r w:rsidRPr="00984F25">
              <w:rPr>
                <w:i/>
                <w:lang w:val="de-DE"/>
              </w:rPr>
              <w:t>wegen</w:t>
            </w:r>
            <w:r w:rsidRPr="00984F25">
              <w:t>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 w:hanging="284"/>
              <w:jc w:val="both"/>
            </w:pPr>
            <w:r w:rsidRPr="00984F25">
              <w:t>распознавать и употреблять в речи относительные местоимения (</w:t>
            </w:r>
            <w:r w:rsidRPr="00984F25">
              <w:rPr>
                <w:i/>
                <w:lang w:val="de-DE"/>
              </w:rPr>
              <w:t>wo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was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wie</w:t>
            </w:r>
            <w:r w:rsidRPr="00984F25">
              <w:t>), указательные местоимения (</w:t>
            </w:r>
            <w:r w:rsidRPr="00984F25">
              <w:rPr>
                <w:i/>
                <w:lang w:val="de-DE"/>
              </w:rPr>
              <w:t>derselbe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dieselbe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dasselbe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dieselben</w:t>
            </w:r>
            <w:r w:rsidRPr="00984F25">
              <w:t>);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 w:hanging="284"/>
              <w:jc w:val="both"/>
            </w:pPr>
            <w:r w:rsidRPr="00984F25">
              <w:t>распознавать и употреблять в речи указательные (</w:t>
            </w:r>
            <w:proofErr w:type="spellStart"/>
            <w:r w:rsidRPr="00984F25">
              <w:rPr>
                <w:i/>
                <w:lang w:val="de-DE"/>
              </w:rPr>
              <w:t>daf</w:t>
            </w:r>
            <w:proofErr w:type="spellEnd"/>
            <w:r w:rsidRPr="00984F25">
              <w:rPr>
                <w:i/>
              </w:rPr>
              <w:t>ü</w:t>
            </w:r>
            <w:r w:rsidRPr="00984F25">
              <w:rPr>
                <w:i/>
                <w:lang w:val="de-DE"/>
              </w:rPr>
              <w:t>r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davon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daran</w:t>
            </w:r>
            <w:r w:rsidRPr="00984F25">
              <w:t>) и вопросительные (</w:t>
            </w:r>
            <w:proofErr w:type="spellStart"/>
            <w:r w:rsidRPr="00984F25">
              <w:rPr>
                <w:i/>
                <w:lang w:val="de-DE"/>
              </w:rPr>
              <w:t>wof</w:t>
            </w:r>
            <w:proofErr w:type="spellEnd"/>
            <w:r w:rsidRPr="00984F25">
              <w:rPr>
                <w:i/>
              </w:rPr>
              <w:t>ü</w:t>
            </w:r>
            <w:r w:rsidRPr="00984F25">
              <w:rPr>
                <w:i/>
                <w:lang w:val="de-DE"/>
              </w:rPr>
              <w:t>r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wovon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woran</w:t>
            </w:r>
            <w:r w:rsidRPr="00984F25">
              <w:t>) местоименные наречия;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 w:hanging="284"/>
              <w:jc w:val="both"/>
            </w:pPr>
            <w:r w:rsidRPr="00984F25"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 w:hanging="284"/>
              <w:jc w:val="both"/>
            </w:pPr>
            <w:r w:rsidRPr="00984F25">
              <w:t>распознавать и употреблять в речи различные средства связи в тексте для обеспечения его целостности</w:t>
            </w:r>
            <w:r w:rsidRPr="00984F25">
              <w:rPr>
                <w:i/>
              </w:rPr>
              <w:t xml:space="preserve"> </w:t>
            </w:r>
            <w:r w:rsidRPr="00984F25">
              <w:t>(</w:t>
            </w:r>
            <w:proofErr w:type="spellStart"/>
            <w:r w:rsidRPr="00984F25">
              <w:rPr>
                <w:i/>
                <w:lang w:val="en-US"/>
              </w:rPr>
              <w:t>zuerst</w:t>
            </w:r>
            <w:proofErr w:type="spellEnd"/>
            <w:r w:rsidRPr="00984F25">
              <w:rPr>
                <w:i/>
              </w:rPr>
              <w:t xml:space="preserve">, </w:t>
            </w:r>
            <w:proofErr w:type="spellStart"/>
            <w:r w:rsidRPr="00984F25">
              <w:rPr>
                <w:i/>
                <w:lang w:val="en-US"/>
              </w:rPr>
              <w:t>dann</w:t>
            </w:r>
            <w:proofErr w:type="spellEnd"/>
            <w:r w:rsidRPr="00984F25">
              <w:rPr>
                <w:i/>
              </w:rPr>
              <w:t xml:space="preserve">, </w:t>
            </w:r>
            <w:proofErr w:type="spellStart"/>
            <w:r w:rsidRPr="00984F25">
              <w:rPr>
                <w:i/>
                <w:lang w:val="en-US"/>
              </w:rPr>
              <w:t>deshalb</w:t>
            </w:r>
            <w:proofErr w:type="spellEnd"/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deswegen</w:t>
            </w:r>
            <w:r w:rsidRPr="00984F25">
              <w:t>);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 w:hanging="284"/>
              <w:jc w:val="both"/>
            </w:pPr>
            <w:r w:rsidRPr="00984F25"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spacing w:before="0" w:beforeAutospacing="0" w:after="119" w:afterAutospacing="0"/>
              <w:ind w:left="709" w:hanging="284"/>
              <w:jc w:val="both"/>
            </w:pPr>
            <w:r w:rsidRPr="00984F25">
              <w:t>распознавать немецкие, австрийские и швейцарские варианты некоторых лексических единиц (</w:t>
            </w:r>
            <w:r w:rsidRPr="00984F25">
              <w:rPr>
                <w:i/>
                <w:lang w:val="de-DE"/>
              </w:rPr>
              <w:t>das</w:t>
            </w:r>
            <w:r w:rsidRPr="00984F25">
              <w:rPr>
                <w:i/>
              </w:rPr>
              <w:t xml:space="preserve"> </w:t>
            </w:r>
            <w:r w:rsidRPr="00984F25">
              <w:rPr>
                <w:i/>
                <w:lang w:val="de-DE"/>
              </w:rPr>
              <w:t>Krankenhaus</w:t>
            </w:r>
            <w:r w:rsidRPr="00984F25">
              <w:t xml:space="preserve"> – нем., </w:t>
            </w:r>
            <w:r w:rsidRPr="00984F25">
              <w:rPr>
                <w:i/>
                <w:lang w:val="de-DE"/>
              </w:rPr>
              <w:t>das</w:t>
            </w:r>
            <w:r w:rsidRPr="00984F25">
              <w:rPr>
                <w:i/>
              </w:rPr>
              <w:t xml:space="preserve"> </w:t>
            </w:r>
            <w:r w:rsidRPr="00984F25">
              <w:rPr>
                <w:i/>
                <w:lang w:val="de-DE"/>
              </w:rPr>
              <w:t>Spital</w:t>
            </w:r>
            <w:r w:rsidRPr="00984F25">
              <w:t xml:space="preserve"> – австр. и швейц.).</w:t>
            </w:r>
          </w:p>
          <w:p w:rsidR="00EC02AA" w:rsidRPr="00641794" w:rsidRDefault="00EC02AA" w:rsidP="00EC02AA">
            <w:pPr>
              <w:ind w:firstLine="708"/>
              <w:rPr>
                <w:b/>
                <w:i/>
              </w:rPr>
            </w:pPr>
            <w:r w:rsidRPr="00641794">
              <w:rPr>
                <w:b/>
                <w:i/>
              </w:rPr>
              <w:t>Грамматика</w:t>
            </w:r>
          </w:p>
          <w:p w:rsidR="00EC02AA" w:rsidRPr="00641794" w:rsidRDefault="00EC02AA" w:rsidP="00EC02AA">
            <w:pPr>
              <w:ind w:firstLine="708"/>
              <w:rPr>
                <w:b/>
              </w:rPr>
            </w:pPr>
            <w:r w:rsidRPr="00641794">
              <w:rPr>
                <w:b/>
              </w:rPr>
              <w:t>Ученик научится:</w:t>
            </w:r>
          </w:p>
          <w:p w:rsidR="00EC02AA" w:rsidRPr="00984F25" w:rsidRDefault="00EC02AA" w:rsidP="00EC02AA">
            <w:pPr>
              <w:numPr>
                <w:ilvl w:val="0"/>
                <w:numId w:val="14"/>
              </w:numPr>
              <w:tabs>
                <w:tab w:val="left" w:pos="426"/>
              </w:tabs>
              <w:suppressAutoHyphens w:val="0"/>
              <w:ind w:left="709" w:hanging="284"/>
              <w:jc w:val="both"/>
            </w:pPr>
            <w:r w:rsidRPr="00984F25"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</w:t>
            </w:r>
            <w:r>
              <w:t>ммуникативно-значимом контексте;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 w:hanging="284"/>
              <w:jc w:val="both"/>
            </w:pPr>
            <w:r w:rsidRPr="00984F25">
              <w:t>распознавать и употреблять в речи различные коммуникативные типы предложений: повествовательные (в утвердительной и отрицательной форме)</w:t>
            </w:r>
            <w:r>
              <w:t>,</w:t>
            </w:r>
            <w:r w:rsidRPr="00984F25">
              <w:t xml:space="preserve">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EC02AA" w:rsidRPr="00984F25" w:rsidRDefault="00EC02AA" w:rsidP="00EC02AA">
            <w:pPr>
              <w:numPr>
                <w:ilvl w:val="0"/>
                <w:numId w:val="14"/>
              </w:numPr>
              <w:tabs>
                <w:tab w:val="left" w:pos="426"/>
                <w:tab w:val="left" w:pos="993"/>
              </w:tabs>
              <w:suppressAutoHyphens w:val="0"/>
              <w:jc w:val="both"/>
            </w:pPr>
            <w:r w:rsidRPr="00984F25"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 w:hanging="284"/>
            </w:pPr>
            <w:r w:rsidRPr="00984F25">
              <w:t>распознавать и употреблять в речи: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/>
              <w:jc w:val="both"/>
            </w:pPr>
            <w:r w:rsidRPr="00984F25">
              <w:t xml:space="preserve">- предложения, содержащие косвенный вопрос с союзом </w:t>
            </w:r>
            <w:r w:rsidRPr="00984F25">
              <w:rPr>
                <w:i/>
                <w:lang w:val="de-DE"/>
              </w:rPr>
              <w:t>ob</w:t>
            </w:r>
            <w:r w:rsidRPr="00984F25">
              <w:t xml:space="preserve">, с вопросительным словом и с вопросительными местоименными наречиями </w:t>
            </w:r>
            <w:proofErr w:type="spellStart"/>
            <w:r w:rsidRPr="00984F25">
              <w:rPr>
                <w:i/>
                <w:lang w:val="de-DE"/>
              </w:rPr>
              <w:t>wof</w:t>
            </w:r>
            <w:proofErr w:type="spellEnd"/>
            <w:r w:rsidRPr="00984F25">
              <w:rPr>
                <w:i/>
              </w:rPr>
              <w:t>ü</w:t>
            </w:r>
            <w:r w:rsidRPr="00984F25">
              <w:rPr>
                <w:i/>
                <w:lang w:val="de-DE"/>
              </w:rPr>
              <w:t>r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wovor</w:t>
            </w:r>
            <w:r w:rsidRPr="00984F25">
              <w:t>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/>
              <w:jc w:val="both"/>
            </w:pPr>
            <w:r w:rsidRPr="00984F25">
              <w:t xml:space="preserve">- сложноподчиненные предложения с </w:t>
            </w:r>
            <w:proofErr w:type="gramStart"/>
            <w:r w:rsidRPr="00984F25">
              <w:t>придаточными</w:t>
            </w:r>
            <w:proofErr w:type="gramEnd"/>
            <w:r w:rsidRPr="00984F25">
              <w:t xml:space="preserve"> относительными;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/>
            </w:pPr>
            <w:proofErr w:type="gramStart"/>
            <w:r w:rsidRPr="00984F25">
              <w:t xml:space="preserve">- сложноподчиненные предложения с придаточным причины с союзом </w:t>
            </w:r>
            <w:r w:rsidRPr="00984F25">
              <w:rPr>
                <w:i/>
                <w:lang w:val="de-DE"/>
              </w:rPr>
              <w:t>weil</w:t>
            </w:r>
            <w:r w:rsidRPr="00984F25">
              <w:t>;</w:t>
            </w:r>
            <w:proofErr w:type="gramEnd"/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/>
              <w:jc w:val="both"/>
            </w:pPr>
            <w:r w:rsidRPr="00984F25">
              <w:t xml:space="preserve">- сложноподчиненные предложения </w:t>
            </w:r>
            <w:r w:rsidRPr="00984F25">
              <w:rPr>
                <w:lang w:val="de-DE"/>
              </w:rPr>
              <w:t>c</w:t>
            </w:r>
            <w:r w:rsidRPr="00984F25">
              <w:t xml:space="preserve"> </w:t>
            </w:r>
            <w:proofErr w:type="gramStart"/>
            <w:r w:rsidRPr="00984F25">
              <w:t>придаточными</w:t>
            </w:r>
            <w:proofErr w:type="gramEnd"/>
            <w:r w:rsidRPr="00984F25">
              <w:t xml:space="preserve"> цели с союзом </w:t>
            </w:r>
            <w:r w:rsidRPr="00984F25">
              <w:rPr>
                <w:i/>
                <w:lang w:val="de-DE"/>
              </w:rPr>
              <w:t>damit</w:t>
            </w:r>
            <w:r w:rsidRPr="00984F25">
              <w:t>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/>
              <w:jc w:val="both"/>
            </w:pPr>
            <w:r w:rsidRPr="00984F25">
              <w:t xml:space="preserve">- сложноподчиненные предложения </w:t>
            </w:r>
            <w:r w:rsidRPr="00984F25">
              <w:rPr>
                <w:lang w:val="de-DE"/>
              </w:rPr>
              <w:t>c</w:t>
            </w:r>
            <w:r w:rsidRPr="00984F25">
              <w:t xml:space="preserve"> </w:t>
            </w:r>
            <w:proofErr w:type="gramStart"/>
            <w:r w:rsidRPr="00984F25">
              <w:t>придаточными</w:t>
            </w:r>
            <w:proofErr w:type="gramEnd"/>
            <w:r w:rsidRPr="00984F25">
              <w:t xml:space="preserve"> </w:t>
            </w:r>
            <w:r w:rsidRPr="00984F25">
              <w:lastRenderedPageBreak/>
              <w:t xml:space="preserve">времени с союзом </w:t>
            </w:r>
            <w:r w:rsidRPr="00984F25">
              <w:rPr>
                <w:i/>
                <w:lang w:val="de-DE"/>
              </w:rPr>
              <w:t>nachdem</w:t>
            </w:r>
            <w:r w:rsidRPr="00984F25">
              <w:t>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/>
              <w:jc w:val="both"/>
            </w:pPr>
            <w:r w:rsidRPr="00984F25">
              <w:t xml:space="preserve">- имена существительные в родительном падеже с предлогом </w:t>
            </w:r>
            <w:r w:rsidRPr="00984F25">
              <w:rPr>
                <w:i/>
                <w:lang w:val="de-DE"/>
              </w:rPr>
              <w:t>wegen</w:t>
            </w:r>
            <w:r w:rsidRPr="00984F25">
              <w:t>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/>
              <w:jc w:val="both"/>
            </w:pPr>
            <w:r w:rsidRPr="00984F25">
              <w:t>- имена прилагательные в функции определения перед существительными;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/>
              <w:jc w:val="both"/>
            </w:pPr>
            <w:r w:rsidRPr="00984F25">
              <w:t>- имена прилагательные в превосходной степени сравнения;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851" w:hanging="142"/>
              <w:jc w:val="both"/>
            </w:pPr>
            <w:r w:rsidRPr="00984F25">
              <w:t>- личные местоимения в дательном и винительном падеже;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851" w:hanging="142"/>
              <w:jc w:val="both"/>
            </w:pPr>
            <w:r w:rsidRPr="00984F25">
              <w:t>- относительные местоимения (</w:t>
            </w:r>
            <w:r w:rsidRPr="00984F25">
              <w:rPr>
                <w:i/>
                <w:lang w:val="de-DE"/>
              </w:rPr>
              <w:t>wo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was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wie</w:t>
            </w:r>
            <w:r w:rsidRPr="00984F25">
              <w:t>);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851" w:hanging="142"/>
              <w:jc w:val="both"/>
              <w:rPr>
                <w:lang w:val="de-DE"/>
              </w:rPr>
            </w:pPr>
            <w:r w:rsidRPr="00984F25">
              <w:rPr>
                <w:lang w:val="de-DE"/>
              </w:rPr>
              <w:t xml:space="preserve">- </w:t>
            </w:r>
            <w:r w:rsidRPr="00984F25">
              <w:t>указательные</w:t>
            </w:r>
            <w:r w:rsidRPr="00984F25">
              <w:rPr>
                <w:lang w:val="de-DE"/>
              </w:rPr>
              <w:t xml:space="preserve"> </w:t>
            </w:r>
            <w:r w:rsidRPr="00984F25">
              <w:t>местоимения</w:t>
            </w:r>
            <w:r w:rsidRPr="00984F25">
              <w:rPr>
                <w:lang w:val="de-DE"/>
              </w:rPr>
              <w:t xml:space="preserve"> (</w:t>
            </w:r>
            <w:r w:rsidRPr="00984F25">
              <w:rPr>
                <w:i/>
                <w:lang w:val="de-DE"/>
              </w:rPr>
              <w:t>derselbe, dieselbe, dasselbe, dieselben</w:t>
            </w:r>
            <w:r w:rsidRPr="00984F25">
              <w:rPr>
                <w:lang w:val="de-DE"/>
              </w:rPr>
              <w:t>);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851" w:hanging="142"/>
              <w:jc w:val="both"/>
            </w:pPr>
            <w:r w:rsidRPr="00984F25">
              <w:t>- возвратные глаголы с возвратным местоимением в дательном падеже (</w:t>
            </w:r>
            <w:r w:rsidRPr="00984F25">
              <w:rPr>
                <w:i/>
                <w:lang w:val="de-DE"/>
              </w:rPr>
              <w:t>Ich</w:t>
            </w:r>
            <w:r w:rsidRPr="00984F25">
              <w:rPr>
                <w:i/>
              </w:rPr>
              <w:t xml:space="preserve"> </w:t>
            </w:r>
            <w:r w:rsidRPr="00984F25">
              <w:rPr>
                <w:i/>
                <w:lang w:val="de-DE"/>
              </w:rPr>
              <w:t>habe</w:t>
            </w:r>
            <w:r w:rsidRPr="00984F25">
              <w:rPr>
                <w:i/>
              </w:rPr>
              <w:t xml:space="preserve"> </w:t>
            </w:r>
            <w:r w:rsidRPr="00984F25">
              <w:rPr>
                <w:i/>
                <w:lang w:val="de-DE"/>
              </w:rPr>
              <w:t>mir</w:t>
            </w:r>
            <w:r w:rsidRPr="00984F25">
              <w:rPr>
                <w:i/>
              </w:rPr>
              <w:t xml:space="preserve"> </w:t>
            </w:r>
            <w:r w:rsidRPr="00984F25">
              <w:rPr>
                <w:i/>
                <w:lang w:val="de-DE"/>
              </w:rPr>
              <w:t>den</w:t>
            </w:r>
            <w:r w:rsidRPr="00984F25">
              <w:rPr>
                <w:i/>
              </w:rPr>
              <w:t xml:space="preserve"> </w:t>
            </w:r>
            <w:r w:rsidRPr="00984F25">
              <w:rPr>
                <w:i/>
                <w:lang w:val="de-DE"/>
              </w:rPr>
              <w:t>Finger</w:t>
            </w:r>
            <w:r w:rsidRPr="00984F25">
              <w:rPr>
                <w:i/>
              </w:rPr>
              <w:t xml:space="preserve"> </w:t>
            </w:r>
            <w:r w:rsidRPr="00984F25">
              <w:rPr>
                <w:i/>
                <w:lang w:val="de-DE"/>
              </w:rPr>
              <w:t>verletzt</w:t>
            </w:r>
            <w:r w:rsidRPr="00984F25">
              <w:t>);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851" w:hanging="142"/>
              <w:jc w:val="both"/>
            </w:pPr>
            <w:r w:rsidRPr="00984F25">
              <w:t xml:space="preserve">- глагол </w:t>
            </w:r>
            <w:r w:rsidRPr="00984F25">
              <w:rPr>
                <w:i/>
                <w:lang w:val="de-DE"/>
              </w:rPr>
              <w:t>lassen</w:t>
            </w:r>
            <w:r w:rsidRPr="00984F25">
              <w:t xml:space="preserve"> </w:t>
            </w:r>
            <w:r>
              <w:t xml:space="preserve">в </w:t>
            </w:r>
            <w:r w:rsidRPr="00984F25">
              <w:t xml:space="preserve">настоящем времени и прошедшем времени </w:t>
            </w:r>
            <w:r w:rsidRPr="00984F25">
              <w:rPr>
                <w:lang w:val="de-DE"/>
              </w:rPr>
              <w:t>Perfekt</w:t>
            </w:r>
            <w:r w:rsidRPr="00984F25">
              <w:t>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851" w:hanging="142"/>
              <w:jc w:val="both"/>
            </w:pPr>
            <w:r w:rsidRPr="00984F25">
              <w:t>- глаголы в разговорном прошедшем времени (</w:t>
            </w:r>
            <w:r w:rsidRPr="00984F25">
              <w:rPr>
                <w:lang w:val="de-DE"/>
              </w:rPr>
              <w:t>Perfekt</w:t>
            </w:r>
            <w:r w:rsidRPr="00984F25">
              <w:t>);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851" w:hanging="142"/>
              <w:jc w:val="both"/>
            </w:pPr>
            <w:r w:rsidRPr="00984F25">
              <w:t>- глаголы в простом прошедшем времени (</w:t>
            </w:r>
            <w:proofErr w:type="spellStart"/>
            <w:r w:rsidRPr="00984F25">
              <w:rPr>
                <w:lang w:val="de-DE"/>
              </w:rPr>
              <w:t>Pr</w:t>
            </w:r>
            <w:proofErr w:type="spellEnd"/>
            <w:r w:rsidRPr="00984F25">
              <w:t>ä</w:t>
            </w:r>
            <w:proofErr w:type="spellStart"/>
            <w:r w:rsidRPr="00984F25">
              <w:rPr>
                <w:lang w:val="de-DE"/>
              </w:rPr>
              <w:t>teritum</w:t>
            </w:r>
            <w:proofErr w:type="spellEnd"/>
            <w:r w:rsidRPr="00984F25">
              <w:t>);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851" w:hanging="142"/>
              <w:jc w:val="both"/>
            </w:pPr>
            <w:r w:rsidRPr="00984F25">
              <w:t>- глаголы в предпрошедшем времени (</w:t>
            </w:r>
            <w:r w:rsidRPr="00984F25">
              <w:rPr>
                <w:lang w:val="de-DE"/>
              </w:rPr>
              <w:t>Plusquamperfekt</w:t>
            </w:r>
            <w:r w:rsidRPr="00984F25">
              <w:t>);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/>
              <w:jc w:val="both"/>
            </w:pPr>
            <w:r w:rsidRPr="00984F25">
              <w:t>- глаголы в будущем времени (</w:t>
            </w:r>
            <w:r w:rsidRPr="00984F25">
              <w:rPr>
                <w:lang w:val="de-DE"/>
              </w:rPr>
              <w:t>Futurum</w:t>
            </w:r>
            <w:r w:rsidRPr="00984F25">
              <w:t xml:space="preserve"> </w:t>
            </w:r>
            <w:r w:rsidRPr="00984F25">
              <w:rPr>
                <w:lang w:val="de-DE"/>
              </w:rPr>
              <w:t>I</w:t>
            </w:r>
            <w:r w:rsidRPr="00984F25">
              <w:t>);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851" w:hanging="142"/>
              <w:jc w:val="both"/>
            </w:pPr>
            <w:r w:rsidRPr="00984F25">
              <w:t>- глаголы в настоящем времени (</w:t>
            </w:r>
            <w:proofErr w:type="spellStart"/>
            <w:r w:rsidRPr="00984F25">
              <w:rPr>
                <w:lang w:val="de-DE"/>
              </w:rPr>
              <w:t>Pr</w:t>
            </w:r>
            <w:proofErr w:type="spellEnd"/>
            <w:r w:rsidRPr="00984F25">
              <w:t>ä</w:t>
            </w:r>
            <w:r w:rsidRPr="00984F25">
              <w:rPr>
                <w:lang w:val="de-DE"/>
              </w:rPr>
              <w:t>sens</w:t>
            </w:r>
            <w:r w:rsidRPr="00984F25">
              <w:t>) для обозначения событий в будущем;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851" w:hanging="142"/>
              <w:jc w:val="both"/>
            </w:pPr>
            <w:r w:rsidRPr="00984F25">
              <w:t>- глаголы в страдательном залоге в настоящем и прошедшем времени (</w:t>
            </w:r>
            <w:r w:rsidRPr="00984F25">
              <w:rPr>
                <w:lang w:val="de-DE"/>
              </w:rPr>
              <w:t>Passiv</w:t>
            </w:r>
            <w:r w:rsidRPr="00984F25">
              <w:t xml:space="preserve"> </w:t>
            </w:r>
            <w:proofErr w:type="spellStart"/>
            <w:r w:rsidRPr="00984F25">
              <w:rPr>
                <w:lang w:val="de-DE"/>
              </w:rPr>
              <w:t>Pr</w:t>
            </w:r>
            <w:proofErr w:type="spellEnd"/>
            <w:r w:rsidRPr="00984F25">
              <w:t>ä</w:t>
            </w:r>
            <w:r w:rsidRPr="00984F25">
              <w:rPr>
                <w:lang w:val="de-DE"/>
              </w:rPr>
              <w:t>sens</w:t>
            </w:r>
            <w:r w:rsidRPr="00984F25">
              <w:t xml:space="preserve"> и </w:t>
            </w:r>
            <w:r w:rsidRPr="00984F25">
              <w:rPr>
                <w:lang w:val="de-DE"/>
              </w:rPr>
              <w:t>Passiv</w:t>
            </w:r>
            <w:r w:rsidRPr="00984F25">
              <w:t xml:space="preserve"> </w:t>
            </w:r>
            <w:proofErr w:type="spellStart"/>
            <w:r w:rsidRPr="00984F25">
              <w:rPr>
                <w:lang w:val="de-DE"/>
              </w:rPr>
              <w:t>Pr</w:t>
            </w:r>
            <w:proofErr w:type="spellEnd"/>
            <w:r w:rsidRPr="00984F25">
              <w:t>ä</w:t>
            </w:r>
            <w:proofErr w:type="spellStart"/>
            <w:r w:rsidRPr="00984F25">
              <w:rPr>
                <w:lang w:val="de-DE"/>
              </w:rPr>
              <w:t>teritum</w:t>
            </w:r>
            <w:proofErr w:type="spellEnd"/>
            <w:r w:rsidRPr="00984F25">
              <w:t>);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851" w:hanging="142"/>
              <w:jc w:val="both"/>
              <w:rPr>
                <w:lang w:val="de-DE"/>
              </w:rPr>
            </w:pPr>
            <w:r w:rsidRPr="00984F25">
              <w:rPr>
                <w:lang w:val="de-DE"/>
              </w:rPr>
              <w:t xml:space="preserve">- </w:t>
            </w:r>
            <w:r w:rsidRPr="00984F25">
              <w:t>инфинитивные</w:t>
            </w:r>
            <w:r w:rsidRPr="00984F25">
              <w:rPr>
                <w:lang w:val="de-DE"/>
              </w:rPr>
              <w:t xml:space="preserve"> </w:t>
            </w:r>
            <w:r w:rsidRPr="00984F25">
              <w:t>конструкции</w:t>
            </w:r>
            <w:r w:rsidRPr="00984F25">
              <w:rPr>
                <w:lang w:val="de-DE"/>
              </w:rPr>
              <w:t xml:space="preserve"> zu + Infinitiv, um … zu + Infinitiv;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/>
              <w:jc w:val="both"/>
              <w:rPr>
                <w:lang w:val="de-DE"/>
              </w:rPr>
            </w:pPr>
            <w:r w:rsidRPr="00984F25">
              <w:rPr>
                <w:lang w:val="de-DE"/>
              </w:rPr>
              <w:t xml:space="preserve">- </w:t>
            </w:r>
            <w:r w:rsidRPr="00984F25">
              <w:t>модальные</w:t>
            </w:r>
            <w:r w:rsidRPr="00984F25">
              <w:rPr>
                <w:lang w:val="de-DE"/>
              </w:rPr>
              <w:t xml:space="preserve"> </w:t>
            </w:r>
            <w:r w:rsidRPr="00984F25">
              <w:t>глаголы</w:t>
            </w:r>
            <w:r w:rsidRPr="00984F25">
              <w:rPr>
                <w:lang w:val="de-DE"/>
              </w:rPr>
              <w:t xml:space="preserve"> </w:t>
            </w:r>
            <w:r w:rsidRPr="00984F25">
              <w:rPr>
                <w:i/>
                <w:lang w:val="de-DE"/>
              </w:rPr>
              <w:t>sollen, dürfen,</w:t>
            </w:r>
            <w:r w:rsidRPr="00984F25">
              <w:rPr>
                <w:lang w:val="de-DE"/>
              </w:rPr>
              <w:t xml:space="preserve"> </w:t>
            </w:r>
            <w:r w:rsidRPr="00984F25">
              <w:rPr>
                <w:i/>
                <w:lang w:val="de-DE"/>
              </w:rPr>
              <w:t>müssen</w:t>
            </w:r>
            <w:r w:rsidRPr="00984F25">
              <w:rPr>
                <w:lang w:val="de-DE"/>
              </w:rPr>
              <w:t xml:space="preserve">, </w:t>
            </w:r>
            <w:r w:rsidRPr="00984F25">
              <w:rPr>
                <w:i/>
                <w:lang w:val="de-DE"/>
              </w:rPr>
              <w:t>können</w:t>
            </w:r>
            <w:r w:rsidRPr="00984F25">
              <w:rPr>
                <w:lang w:val="de-DE"/>
              </w:rPr>
              <w:t xml:space="preserve">, </w:t>
            </w:r>
            <w:r w:rsidRPr="00984F25">
              <w:rPr>
                <w:i/>
                <w:lang w:val="de-DE"/>
              </w:rPr>
              <w:t xml:space="preserve">wollen </w:t>
            </w:r>
            <w:r w:rsidRPr="00984F25">
              <w:t>в</w:t>
            </w:r>
            <w:r w:rsidRPr="00984F25">
              <w:rPr>
                <w:lang w:val="de-DE"/>
              </w:rPr>
              <w:t xml:space="preserve"> </w:t>
            </w:r>
            <w:r w:rsidRPr="00984F25">
              <w:t>настоящем</w:t>
            </w:r>
            <w:r w:rsidRPr="00984F25">
              <w:rPr>
                <w:lang w:val="de-DE"/>
              </w:rPr>
              <w:t xml:space="preserve"> </w:t>
            </w:r>
            <w:r w:rsidRPr="00984F25">
              <w:t>времени</w:t>
            </w:r>
            <w:r w:rsidRPr="00984F25">
              <w:rPr>
                <w:lang w:val="de-DE"/>
              </w:rPr>
              <w:t>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/>
              <w:jc w:val="both"/>
              <w:rPr>
                <w:lang w:val="de-DE" w:bidi="en-US"/>
              </w:rPr>
            </w:pPr>
            <w:r w:rsidRPr="00984F25">
              <w:rPr>
                <w:lang w:val="de-DE"/>
              </w:rPr>
              <w:t xml:space="preserve">- </w:t>
            </w:r>
            <w:r w:rsidRPr="00984F25">
              <w:t>модальные</w:t>
            </w:r>
            <w:r w:rsidRPr="00984F25">
              <w:rPr>
                <w:lang w:val="de-DE"/>
              </w:rPr>
              <w:t xml:space="preserve"> </w:t>
            </w:r>
            <w:r w:rsidRPr="00984F25">
              <w:t>глаголы</w:t>
            </w:r>
            <w:r w:rsidRPr="00984F25">
              <w:rPr>
                <w:lang w:val="de-DE"/>
              </w:rPr>
              <w:t xml:space="preserve"> </w:t>
            </w:r>
            <w:r w:rsidRPr="00984F25">
              <w:rPr>
                <w:i/>
                <w:lang w:val="de-DE"/>
              </w:rPr>
              <w:t>sollen, dürfen,</w:t>
            </w:r>
            <w:r w:rsidRPr="00984F25">
              <w:rPr>
                <w:lang w:val="de-DE"/>
              </w:rPr>
              <w:t xml:space="preserve"> </w:t>
            </w:r>
            <w:r w:rsidRPr="00984F25">
              <w:rPr>
                <w:i/>
                <w:lang w:val="de-DE"/>
              </w:rPr>
              <w:t>müssen</w:t>
            </w:r>
            <w:r w:rsidRPr="00984F25">
              <w:rPr>
                <w:lang w:val="de-DE"/>
              </w:rPr>
              <w:t xml:space="preserve">, </w:t>
            </w:r>
            <w:r w:rsidRPr="00984F25">
              <w:rPr>
                <w:i/>
                <w:lang w:val="de-DE"/>
              </w:rPr>
              <w:t>können</w:t>
            </w:r>
            <w:r w:rsidRPr="00984F25">
              <w:rPr>
                <w:lang w:val="de-DE"/>
              </w:rPr>
              <w:t xml:space="preserve">, </w:t>
            </w:r>
            <w:r w:rsidRPr="00984F25">
              <w:rPr>
                <w:i/>
                <w:lang w:val="de-DE"/>
              </w:rPr>
              <w:t xml:space="preserve">wollen </w:t>
            </w:r>
            <w:r w:rsidRPr="00984F25">
              <w:t>в</w:t>
            </w:r>
            <w:r w:rsidRPr="00984F25">
              <w:rPr>
                <w:lang w:val="de-DE"/>
              </w:rPr>
              <w:t xml:space="preserve"> </w:t>
            </w:r>
            <w:r w:rsidRPr="00984F25">
              <w:t>простом</w:t>
            </w:r>
            <w:r w:rsidRPr="00984F25">
              <w:rPr>
                <w:lang w:val="de-DE"/>
              </w:rPr>
              <w:t xml:space="preserve"> </w:t>
            </w:r>
            <w:r w:rsidRPr="00984F25">
              <w:rPr>
                <w:lang w:bidi="en-US"/>
              </w:rPr>
              <w:t>прошедшем</w:t>
            </w:r>
            <w:r w:rsidRPr="00984F25">
              <w:rPr>
                <w:lang w:val="de-DE" w:bidi="en-US"/>
              </w:rPr>
              <w:t xml:space="preserve"> </w:t>
            </w:r>
            <w:r w:rsidRPr="00984F25">
              <w:rPr>
                <w:lang w:bidi="en-US"/>
              </w:rPr>
              <w:t>времени</w:t>
            </w:r>
            <w:r w:rsidRPr="00984F25">
              <w:rPr>
                <w:lang w:val="de-DE" w:bidi="en-US"/>
              </w:rPr>
              <w:t xml:space="preserve"> Präteritum;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/>
              <w:jc w:val="both"/>
              <w:rPr>
                <w:lang w:bidi="en-US"/>
              </w:rPr>
            </w:pPr>
            <w:r w:rsidRPr="00984F25">
              <w:rPr>
                <w:lang w:bidi="en-US"/>
              </w:rPr>
              <w:t xml:space="preserve">- </w:t>
            </w:r>
            <w:r w:rsidRPr="00984F25">
              <w:t xml:space="preserve">модальный глагол </w:t>
            </w:r>
            <w:r w:rsidRPr="00984F25">
              <w:rPr>
                <w:i/>
                <w:lang w:val="de-DE"/>
              </w:rPr>
              <w:t>sollen</w:t>
            </w:r>
            <w:r w:rsidRPr="00984F25">
              <w:rPr>
                <w:i/>
              </w:rPr>
              <w:t xml:space="preserve"> </w:t>
            </w:r>
            <w:r w:rsidRPr="00984F25">
              <w:t>в условном наклонении;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/>
              <w:jc w:val="both"/>
            </w:pPr>
            <w:r w:rsidRPr="00984F25">
              <w:rPr>
                <w:lang w:bidi="en-US"/>
              </w:rPr>
              <w:t>- количественные и порядковые числительные</w:t>
            </w:r>
            <w:r w:rsidRPr="00984F25">
              <w:t>.</w:t>
            </w:r>
          </w:p>
          <w:p w:rsidR="00EC02AA" w:rsidRPr="000C341E" w:rsidRDefault="00EC02AA" w:rsidP="00EC02AA">
            <w:pPr>
              <w:ind w:firstLine="708"/>
              <w:rPr>
                <w:rStyle w:val="apple-converted-space"/>
                <w:rFonts w:eastAsia="Calibri"/>
                <w:b/>
              </w:rPr>
            </w:pPr>
            <w:r w:rsidRPr="000C341E">
              <w:rPr>
                <w:b/>
              </w:rPr>
              <w:t>Ученик получит возможность научиться</w:t>
            </w:r>
            <w:r>
              <w:rPr>
                <w:b/>
              </w:rPr>
              <w:t>: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24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 w:hanging="283"/>
              <w:jc w:val="both"/>
              <w:rPr>
                <w:rStyle w:val="apple-converted-space"/>
                <w:rFonts w:eastAsia="Calibri"/>
              </w:rPr>
            </w:pPr>
            <w:r w:rsidRPr="00984F25">
              <w:rPr>
                <w:rStyle w:val="apple-converted-space"/>
                <w:rFonts w:eastAsia="Calibri"/>
              </w:rPr>
              <w:t>распознавать и употреблять в речи: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/>
              <w:jc w:val="both"/>
            </w:pPr>
            <w:r w:rsidRPr="00984F25">
              <w:t xml:space="preserve">- сложносочиненные предложения с союзом </w:t>
            </w:r>
            <w:r w:rsidRPr="00984F25">
              <w:rPr>
                <w:i/>
                <w:lang w:val="de-DE"/>
              </w:rPr>
              <w:t>denn</w:t>
            </w:r>
            <w:r w:rsidRPr="00984F25">
              <w:t>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/>
              <w:jc w:val="both"/>
            </w:pPr>
            <w:r w:rsidRPr="00984F25">
              <w:t xml:space="preserve">- модальные глаголы </w:t>
            </w:r>
            <w:r w:rsidRPr="00984F25">
              <w:rPr>
                <w:i/>
                <w:lang w:val="de-DE"/>
              </w:rPr>
              <w:t>m</w:t>
            </w:r>
            <w:r w:rsidRPr="00984F25">
              <w:rPr>
                <w:i/>
              </w:rPr>
              <w:t>ü</w:t>
            </w:r>
            <w:proofErr w:type="spellStart"/>
            <w:r w:rsidRPr="00984F25">
              <w:rPr>
                <w:i/>
                <w:lang w:val="de-DE"/>
              </w:rPr>
              <w:t>ssen</w:t>
            </w:r>
            <w:proofErr w:type="spellEnd"/>
            <w:r w:rsidRPr="00984F25">
              <w:t xml:space="preserve">, </w:t>
            </w:r>
            <w:r w:rsidRPr="00984F25">
              <w:rPr>
                <w:i/>
                <w:lang w:val="de-DE"/>
              </w:rPr>
              <w:t>k</w:t>
            </w:r>
            <w:r w:rsidRPr="00984F25">
              <w:rPr>
                <w:i/>
              </w:rPr>
              <w:t>ö</w:t>
            </w:r>
            <w:proofErr w:type="spellStart"/>
            <w:r w:rsidRPr="00984F25">
              <w:rPr>
                <w:i/>
                <w:lang w:val="de-DE"/>
              </w:rPr>
              <w:t>nnen</w:t>
            </w:r>
            <w:proofErr w:type="spellEnd"/>
            <w:r w:rsidRPr="00984F25">
              <w:rPr>
                <w:i/>
              </w:rPr>
              <w:t xml:space="preserve"> </w:t>
            </w:r>
            <w:r w:rsidRPr="00984F25">
              <w:t>в условном наклонении;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709"/>
              <w:jc w:val="both"/>
            </w:pPr>
            <w:r w:rsidRPr="00984F25">
              <w:t xml:space="preserve">- наречия </w:t>
            </w:r>
            <w:r w:rsidRPr="00984F25">
              <w:rPr>
                <w:i/>
                <w:lang w:val="de-DE"/>
              </w:rPr>
              <w:t>viel</w:t>
            </w:r>
            <w:r w:rsidRPr="00984F25">
              <w:rPr>
                <w:i/>
              </w:rPr>
              <w:t xml:space="preserve"> </w:t>
            </w:r>
            <w:r w:rsidRPr="00984F25">
              <w:t xml:space="preserve">и </w:t>
            </w:r>
            <w:r w:rsidRPr="00984F25">
              <w:rPr>
                <w:i/>
                <w:lang w:val="de-DE"/>
              </w:rPr>
              <w:t>wenig</w:t>
            </w:r>
            <w:r w:rsidRPr="00984F25">
              <w:t xml:space="preserve"> в сравнительной степени (</w:t>
            </w:r>
            <w:r w:rsidRPr="00984F25">
              <w:rPr>
                <w:i/>
                <w:lang w:val="de-DE"/>
              </w:rPr>
              <w:t>mehr</w:t>
            </w:r>
            <w:r w:rsidRPr="00984F25">
              <w:rPr>
                <w:i/>
              </w:rPr>
              <w:t xml:space="preserve">, </w:t>
            </w:r>
            <w:r w:rsidRPr="00984F25">
              <w:rPr>
                <w:i/>
                <w:lang w:val="de-DE"/>
              </w:rPr>
              <w:t>weniger</w:t>
            </w:r>
            <w:r w:rsidRPr="00984F25">
              <w:t>);</w:t>
            </w:r>
          </w:p>
          <w:p w:rsidR="00EC02AA" w:rsidRPr="00984F25" w:rsidRDefault="00EC02AA" w:rsidP="00EC02AA">
            <w:pPr>
              <w:pStyle w:val="a6"/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851" w:hanging="142"/>
              <w:jc w:val="both"/>
            </w:pPr>
            <w:r w:rsidRPr="00984F25">
              <w:t xml:space="preserve">- некоторые глаголы в условном наклонении </w:t>
            </w:r>
            <w:proofErr w:type="spellStart"/>
            <w:r w:rsidRPr="00984F25">
              <w:rPr>
                <w:lang w:val="en-US"/>
              </w:rPr>
              <w:t>Konjunktiv</w:t>
            </w:r>
            <w:proofErr w:type="spellEnd"/>
            <w:r w:rsidRPr="00984F25">
              <w:t xml:space="preserve"> </w:t>
            </w:r>
            <w:r w:rsidRPr="00984F25">
              <w:rPr>
                <w:lang w:val="en-US"/>
              </w:rPr>
              <w:t>II</w:t>
            </w:r>
            <w:r w:rsidRPr="00984F25">
              <w:t xml:space="preserve"> (</w:t>
            </w:r>
            <w:r w:rsidRPr="00984F25">
              <w:rPr>
                <w:i/>
                <w:lang w:val="de-DE"/>
              </w:rPr>
              <w:t>w</w:t>
            </w:r>
            <w:r w:rsidRPr="00984F25">
              <w:rPr>
                <w:i/>
              </w:rPr>
              <w:t>ü</w:t>
            </w:r>
            <w:proofErr w:type="spellStart"/>
            <w:r w:rsidRPr="00984F25">
              <w:rPr>
                <w:i/>
                <w:lang w:val="de-DE"/>
              </w:rPr>
              <w:t>rden</w:t>
            </w:r>
            <w:proofErr w:type="spellEnd"/>
            <w:r w:rsidRPr="00984F25">
              <w:rPr>
                <w:i/>
              </w:rPr>
              <w:t xml:space="preserve"> </w:t>
            </w:r>
            <w:r w:rsidRPr="00984F25">
              <w:rPr>
                <w:i/>
                <w:lang w:val="de-DE"/>
              </w:rPr>
              <w:t>w</w:t>
            </w:r>
            <w:r w:rsidRPr="00984F25">
              <w:rPr>
                <w:i/>
              </w:rPr>
              <w:t>ä</w:t>
            </w:r>
            <w:proofErr w:type="spellStart"/>
            <w:r w:rsidRPr="00984F25">
              <w:rPr>
                <w:i/>
                <w:lang w:val="de-DE"/>
              </w:rPr>
              <w:t>hlen</w:t>
            </w:r>
            <w:proofErr w:type="spellEnd"/>
            <w:r w:rsidRPr="00984F25">
              <w:t>)</w:t>
            </w:r>
            <w:r w:rsidRPr="00984F25">
              <w:rPr>
                <w:i/>
              </w:rPr>
              <w:t>.</w:t>
            </w:r>
          </w:p>
          <w:p w:rsidR="00EC02AA" w:rsidRPr="004328B3" w:rsidRDefault="00EC02AA" w:rsidP="00EC02AA">
            <w:pPr>
              <w:ind w:firstLine="708"/>
              <w:rPr>
                <w:b/>
                <w:i/>
              </w:rPr>
            </w:pPr>
            <w:r w:rsidRPr="004328B3">
              <w:rPr>
                <w:b/>
                <w:i/>
              </w:rPr>
              <w:t>Социокультурные знания и умения</w:t>
            </w:r>
          </w:p>
          <w:p w:rsidR="00EC02AA" w:rsidRPr="004328B3" w:rsidRDefault="00EC02AA" w:rsidP="00EC02AA">
            <w:pPr>
              <w:ind w:firstLine="708"/>
              <w:rPr>
                <w:b/>
              </w:rPr>
            </w:pPr>
            <w:r w:rsidRPr="004328B3">
              <w:rPr>
                <w:b/>
              </w:rPr>
              <w:t>Ученик научится: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suppressAutoHyphens w:val="0"/>
              <w:ind w:left="851" w:hanging="284"/>
              <w:jc w:val="both"/>
              <w:rPr>
                <w:rFonts w:eastAsia="Arial Unicode MS"/>
              </w:rPr>
            </w:pPr>
            <w:r w:rsidRPr="00984F25">
              <w:rPr>
                <w:rFonts w:eastAsia="Arial Unicode MS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Германии и других немецкоязычных странах;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suppressAutoHyphens w:val="0"/>
              <w:ind w:left="851" w:hanging="284"/>
              <w:jc w:val="both"/>
              <w:rPr>
                <w:rFonts w:eastAsia="Arial Unicode MS"/>
              </w:rPr>
            </w:pPr>
            <w:r w:rsidRPr="00984F25">
              <w:rPr>
                <w:rFonts w:eastAsia="Arial Unicode MS"/>
              </w:rPr>
              <w:t xml:space="preserve">представлять себя, свои планы на будущее, свой город или деревню, свое отношение к занятиям спортом, к экологическим проблемам, к проблемам здорового образа жизни, представлять Россию, ее климат, </w:t>
            </w:r>
            <w:r w:rsidRPr="00984F25">
              <w:rPr>
                <w:rFonts w:eastAsia="Arial Unicode MS"/>
              </w:rPr>
              <w:lastRenderedPageBreak/>
              <w:t>географические особенности и культурные традиции, важные исторические события на немецком языке;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suppressAutoHyphens w:val="0"/>
              <w:ind w:left="851" w:hanging="284"/>
              <w:contextualSpacing w:val="0"/>
              <w:jc w:val="both"/>
              <w:rPr>
                <w:rFonts w:eastAsia="Arial Unicode MS"/>
              </w:rPr>
            </w:pPr>
            <w:r w:rsidRPr="00984F25">
              <w:rPr>
                <w:rFonts w:eastAsia="Arial Unicode MS"/>
              </w:rPr>
              <w:t xml:space="preserve">понимать социокультурные реалии при чтении и </w:t>
            </w:r>
            <w:proofErr w:type="spellStart"/>
            <w:r w:rsidRPr="00984F25">
              <w:rPr>
                <w:rFonts w:eastAsia="Arial Unicode MS"/>
              </w:rPr>
              <w:t>аудировании</w:t>
            </w:r>
            <w:proofErr w:type="spellEnd"/>
            <w:r w:rsidRPr="00984F25">
              <w:rPr>
                <w:rFonts w:eastAsia="Arial Unicode MS"/>
              </w:rPr>
              <w:t xml:space="preserve"> в рамках изученного материала.</w:t>
            </w:r>
          </w:p>
          <w:p w:rsidR="00EC02AA" w:rsidRPr="004328B3" w:rsidRDefault="00EC02AA" w:rsidP="00EC02AA">
            <w:pPr>
              <w:ind w:firstLine="708"/>
              <w:rPr>
                <w:rFonts w:eastAsia="Arial Unicode MS"/>
                <w:b/>
              </w:rPr>
            </w:pPr>
            <w:r w:rsidRPr="004328B3">
              <w:rPr>
                <w:b/>
              </w:rPr>
              <w:t>Ученик получит возможность научиться:</w:t>
            </w:r>
            <w:r w:rsidRPr="004328B3">
              <w:rPr>
                <w:rFonts w:eastAsia="Arial Unicode MS"/>
                <w:b/>
              </w:rPr>
              <w:t xml:space="preserve"> 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uppressAutoHyphens w:val="0"/>
              <w:ind w:left="851" w:hanging="284"/>
              <w:jc w:val="both"/>
              <w:rPr>
                <w:b/>
              </w:rPr>
            </w:pPr>
            <w:r w:rsidRPr="00984F25">
              <w:rPr>
                <w:rFonts w:eastAsia="Arial Unicode MS"/>
              </w:rPr>
              <w:t>использовать социокультурные реалии при создании устных и письменных высказываний;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uppressAutoHyphens w:val="0"/>
              <w:spacing w:after="120"/>
              <w:ind w:left="851" w:hanging="284"/>
              <w:contextualSpacing w:val="0"/>
              <w:jc w:val="both"/>
              <w:rPr>
                <w:b/>
              </w:rPr>
            </w:pPr>
            <w:r w:rsidRPr="00984F25">
              <w:rPr>
                <w:rFonts w:eastAsia="Arial Unicode MS"/>
              </w:rPr>
              <w:t>находить исторические параллели, а также сходство и различие в традициях России и немецкоязычных стран.</w:t>
            </w:r>
          </w:p>
          <w:p w:rsidR="00EC02AA" w:rsidRPr="00204227" w:rsidRDefault="00EC02AA" w:rsidP="00EC02AA">
            <w:pPr>
              <w:ind w:firstLine="708"/>
              <w:rPr>
                <w:b/>
                <w:i/>
              </w:rPr>
            </w:pPr>
            <w:r w:rsidRPr="00204227">
              <w:rPr>
                <w:b/>
                <w:i/>
              </w:rPr>
              <w:t>Компенсаторные умения</w:t>
            </w:r>
          </w:p>
          <w:p w:rsidR="00EC02AA" w:rsidRPr="00204227" w:rsidRDefault="00EC02AA" w:rsidP="00EC02AA">
            <w:pPr>
              <w:ind w:firstLine="708"/>
              <w:rPr>
                <w:b/>
              </w:rPr>
            </w:pPr>
            <w:r w:rsidRPr="00204227">
              <w:rPr>
                <w:b/>
              </w:rPr>
              <w:t>Ученик научится:</w:t>
            </w:r>
          </w:p>
          <w:p w:rsidR="00EC02AA" w:rsidRPr="00984F25" w:rsidRDefault="00EC02AA" w:rsidP="00EC02AA">
            <w:pPr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ind w:left="851" w:hanging="284"/>
              <w:jc w:val="both"/>
              <w:rPr>
                <w:lang w:bidi="en-US"/>
              </w:rPr>
            </w:pPr>
            <w:r w:rsidRPr="00984F25">
              <w:rPr>
                <w:lang w:bidi="en-US"/>
              </w:rPr>
              <w:t>переспрашивать, просить повторить, уточняя значение незнакомых слов;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uppressAutoHyphens w:val="0"/>
              <w:ind w:left="851" w:hanging="284"/>
              <w:contextualSpacing w:val="0"/>
              <w:jc w:val="both"/>
              <w:rPr>
                <w:b/>
              </w:rPr>
            </w:pPr>
            <w:r w:rsidRPr="00984F25">
              <w:rPr>
                <w:lang w:bidi="en-US"/>
              </w:rPr>
              <w:t>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uppressAutoHyphens w:val="0"/>
              <w:ind w:left="851" w:hanging="284"/>
              <w:contextualSpacing w:val="0"/>
              <w:jc w:val="both"/>
              <w:rPr>
                <w:b/>
              </w:rPr>
            </w:pPr>
            <w:r w:rsidRPr="00984F25">
              <w:rPr>
                <w:rFonts w:eastAsia="Arial Unicode MS"/>
              </w:rPr>
              <w:t>выходить из положения при дефиците языковых средств: испол</w:t>
            </w:r>
            <w:r>
              <w:rPr>
                <w:rFonts w:eastAsia="Arial Unicode MS"/>
              </w:rPr>
              <w:t>ьзовать переспрос при говорении;</w:t>
            </w:r>
          </w:p>
          <w:p w:rsidR="00EC02AA" w:rsidRPr="00984F25" w:rsidRDefault="00EC02AA" w:rsidP="00EC02AA">
            <w:pPr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ind w:left="851" w:hanging="284"/>
              <w:jc w:val="both"/>
              <w:rPr>
                <w:lang w:bidi="en-US"/>
              </w:rPr>
            </w:pPr>
            <w:r w:rsidRPr="00984F25">
              <w:rPr>
                <w:lang w:bidi="en-US"/>
              </w:rPr>
              <w:t>прогнозировать содержание текста на основе заголовка, предварительно поставленных вопросов и т. д.;</w:t>
            </w:r>
          </w:p>
          <w:p w:rsidR="00EC02AA" w:rsidRPr="00984F25" w:rsidRDefault="00EC02AA" w:rsidP="00EC02AA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uppressAutoHyphens w:val="0"/>
              <w:ind w:left="851" w:hanging="284"/>
              <w:contextualSpacing w:val="0"/>
              <w:jc w:val="both"/>
              <w:rPr>
                <w:b/>
              </w:rPr>
            </w:pPr>
            <w:r w:rsidRPr="00984F25">
              <w:rPr>
                <w:lang w:bidi="en-US"/>
              </w:rPr>
              <w:t>догадываться о значении незнакомых слов по контексту, по используемым собеседником жестам и мимике.</w:t>
            </w:r>
          </w:p>
          <w:p w:rsidR="00EC02AA" w:rsidRPr="00204227" w:rsidRDefault="00EC02AA" w:rsidP="00EC02AA">
            <w:pPr>
              <w:ind w:firstLine="708"/>
              <w:rPr>
                <w:rFonts w:eastAsia="Arial Unicode MS"/>
                <w:b/>
              </w:rPr>
            </w:pPr>
            <w:r w:rsidRPr="00204227">
              <w:rPr>
                <w:b/>
              </w:rPr>
              <w:t>Ученик получит возможность научиться:</w:t>
            </w:r>
            <w:r w:rsidRPr="00204227">
              <w:rPr>
                <w:rFonts w:eastAsia="Arial Unicode MS"/>
                <w:b/>
              </w:rPr>
              <w:t xml:space="preserve"> </w:t>
            </w:r>
          </w:p>
          <w:p w:rsidR="00EC02AA" w:rsidRPr="00984F25" w:rsidRDefault="00EC02AA" w:rsidP="00EC02AA">
            <w:pPr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uppressAutoHyphens w:val="0"/>
              <w:ind w:left="851" w:hanging="284"/>
              <w:jc w:val="both"/>
              <w:rPr>
                <w:rFonts w:eastAsia="Arial Unicode MS"/>
              </w:rPr>
            </w:pPr>
            <w:r w:rsidRPr="00984F25">
              <w:rPr>
                <w:rFonts w:eastAsia="Arial Unicode MS"/>
              </w:rPr>
              <w:t>использовать перифраз, синонимические и антонимические средства при говорении;</w:t>
            </w:r>
          </w:p>
          <w:p w:rsidR="00EC02AA" w:rsidRPr="00984F25" w:rsidRDefault="00EC02AA" w:rsidP="00EC02AA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  <w:tab w:val="left" w:pos="851"/>
              </w:tabs>
              <w:spacing w:before="0" w:beforeAutospacing="0" w:after="119" w:afterAutospacing="0"/>
              <w:ind w:left="851" w:hanging="284"/>
              <w:jc w:val="both"/>
              <w:rPr>
                <w:b/>
                <w:bCs/>
              </w:rPr>
            </w:pPr>
            <w:r w:rsidRPr="00984F25">
              <w:rPr>
                <w:rFonts w:eastAsia="Arial Unicode MS"/>
              </w:rPr>
              <w:t xml:space="preserve">пользоваться языковой и контекстуальной догадкой при </w:t>
            </w:r>
            <w:proofErr w:type="spellStart"/>
            <w:r w:rsidRPr="00984F25">
              <w:rPr>
                <w:rFonts w:eastAsia="Arial Unicode MS"/>
              </w:rPr>
              <w:t>аудировании</w:t>
            </w:r>
            <w:proofErr w:type="spellEnd"/>
            <w:r w:rsidRPr="00984F25">
              <w:rPr>
                <w:rFonts w:eastAsia="Arial Unicode MS"/>
              </w:rPr>
              <w:t xml:space="preserve"> и чтении.</w:t>
            </w:r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4149C6" w:rsidRDefault="00F71FB3"/>
    <w:p w:rsidR="00E9119F" w:rsidRDefault="00E9119F" w:rsidP="00607035">
      <w:pPr>
        <w:jc w:val="center"/>
        <w:rPr>
          <w:b/>
        </w:rPr>
      </w:pPr>
    </w:p>
    <w:p w:rsidR="00E9119F" w:rsidRDefault="00E9119F" w:rsidP="00607035">
      <w:pPr>
        <w:jc w:val="center"/>
        <w:rPr>
          <w:b/>
        </w:rPr>
      </w:pPr>
    </w:p>
    <w:p w:rsidR="00E9119F" w:rsidRDefault="00E9119F" w:rsidP="00607035">
      <w:pPr>
        <w:jc w:val="center"/>
        <w:rPr>
          <w:b/>
        </w:rPr>
      </w:pPr>
    </w:p>
    <w:p w:rsidR="00701991" w:rsidRDefault="00701991" w:rsidP="00607035">
      <w:pPr>
        <w:jc w:val="center"/>
        <w:rPr>
          <w:b/>
        </w:rPr>
      </w:pPr>
    </w:p>
    <w:p w:rsidR="00701991" w:rsidRDefault="00701991" w:rsidP="00607035">
      <w:pPr>
        <w:jc w:val="center"/>
        <w:rPr>
          <w:b/>
        </w:rPr>
      </w:pPr>
    </w:p>
    <w:p w:rsidR="00701991" w:rsidRDefault="00701991" w:rsidP="00607035">
      <w:pPr>
        <w:jc w:val="center"/>
        <w:rPr>
          <w:b/>
        </w:rPr>
      </w:pPr>
    </w:p>
    <w:p w:rsidR="00701991" w:rsidRDefault="00701991" w:rsidP="00607035">
      <w:pPr>
        <w:jc w:val="center"/>
        <w:rPr>
          <w:b/>
        </w:rPr>
      </w:pPr>
    </w:p>
    <w:p w:rsidR="00701991" w:rsidRDefault="00701991" w:rsidP="00607035">
      <w:pPr>
        <w:jc w:val="center"/>
        <w:rPr>
          <w:b/>
        </w:rPr>
      </w:pPr>
    </w:p>
    <w:p w:rsidR="00701991" w:rsidRDefault="00701991" w:rsidP="00607035">
      <w:pPr>
        <w:jc w:val="center"/>
        <w:rPr>
          <w:b/>
        </w:rPr>
      </w:pPr>
    </w:p>
    <w:p w:rsidR="00701991" w:rsidRDefault="00701991" w:rsidP="00607035">
      <w:pPr>
        <w:jc w:val="center"/>
        <w:rPr>
          <w:b/>
        </w:rPr>
      </w:pPr>
    </w:p>
    <w:p w:rsidR="00701991" w:rsidRDefault="00701991" w:rsidP="00607035">
      <w:pPr>
        <w:jc w:val="center"/>
        <w:rPr>
          <w:b/>
        </w:rPr>
      </w:pPr>
    </w:p>
    <w:p w:rsidR="00701991" w:rsidRDefault="00701991" w:rsidP="00607035">
      <w:pPr>
        <w:jc w:val="center"/>
        <w:rPr>
          <w:b/>
        </w:rPr>
      </w:pPr>
    </w:p>
    <w:p w:rsidR="00701991" w:rsidRDefault="00701991" w:rsidP="00607035">
      <w:pPr>
        <w:jc w:val="center"/>
        <w:rPr>
          <w:b/>
        </w:rPr>
      </w:pPr>
    </w:p>
    <w:p w:rsidR="00701991" w:rsidRDefault="00701991" w:rsidP="00607035">
      <w:pPr>
        <w:jc w:val="center"/>
        <w:rPr>
          <w:b/>
        </w:rPr>
      </w:pPr>
    </w:p>
    <w:p w:rsidR="00701991" w:rsidRDefault="00701991" w:rsidP="00607035">
      <w:pPr>
        <w:jc w:val="center"/>
        <w:rPr>
          <w:b/>
        </w:rPr>
      </w:pPr>
    </w:p>
    <w:p w:rsidR="00701991" w:rsidRDefault="00701991" w:rsidP="00607035">
      <w:pPr>
        <w:jc w:val="center"/>
        <w:rPr>
          <w:b/>
        </w:rPr>
      </w:pPr>
    </w:p>
    <w:p w:rsidR="00701991" w:rsidRDefault="00701991" w:rsidP="00607035">
      <w:pPr>
        <w:jc w:val="center"/>
        <w:rPr>
          <w:b/>
        </w:rPr>
      </w:pPr>
    </w:p>
    <w:p w:rsidR="00701991" w:rsidRDefault="00701991" w:rsidP="00607035">
      <w:pPr>
        <w:jc w:val="center"/>
        <w:rPr>
          <w:b/>
        </w:rPr>
      </w:pPr>
    </w:p>
    <w:p w:rsidR="00701991" w:rsidRDefault="00701991" w:rsidP="00607035">
      <w:pPr>
        <w:jc w:val="center"/>
        <w:rPr>
          <w:b/>
        </w:rPr>
      </w:pPr>
    </w:p>
    <w:p w:rsidR="00607035" w:rsidRPr="00607035" w:rsidRDefault="00607035" w:rsidP="00607035">
      <w:pPr>
        <w:jc w:val="center"/>
        <w:rPr>
          <w:b/>
        </w:rPr>
      </w:pPr>
      <w:r w:rsidRPr="00607035">
        <w:rPr>
          <w:b/>
        </w:rPr>
        <w:lastRenderedPageBreak/>
        <w:t>Содержание учебного предмета</w:t>
      </w:r>
    </w:p>
    <w:p w:rsidR="00607035" w:rsidRDefault="00607035"/>
    <w:p w:rsidR="00EC02AA" w:rsidRPr="00E93385" w:rsidRDefault="00EC02AA" w:rsidP="00EC02AA">
      <w:pPr>
        <w:jc w:val="center"/>
        <w:rPr>
          <w:b/>
        </w:rPr>
      </w:pPr>
      <w:r w:rsidRPr="00E93385">
        <w:rPr>
          <w:b/>
        </w:rPr>
        <w:t>Содержание учебного предмета</w:t>
      </w:r>
    </w:p>
    <w:p w:rsidR="00EC02AA" w:rsidRPr="00E93385" w:rsidRDefault="00EC02AA" w:rsidP="00EC02AA">
      <w:pPr>
        <w:spacing w:after="120"/>
        <w:jc w:val="center"/>
        <w:rPr>
          <w:b/>
        </w:rPr>
      </w:pPr>
      <w:r w:rsidRPr="00E93385">
        <w:rPr>
          <w:b/>
        </w:rPr>
        <w:t>9 класс (</w:t>
      </w:r>
      <w:r w:rsidRPr="00EC02AA">
        <w:rPr>
          <w:b/>
        </w:rPr>
        <w:t>34</w:t>
      </w:r>
      <w:r w:rsidRPr="00E93385">
        <w:rPr>
          <w:b/>
        </w:rPr>
        <w:t xml:space="preserve"> час</w:t>
      </w:r>
      <w:r w:rsidR="00701991">
        <w:rPr>
          <w:b/>
        </w:rPr>
        <w:t>а</w:t>
      </w:r>
      <w:r w:rsidRPr="00E93385">
        <w:rPr>
          <w:b/>
        </w:rPr>
        <w:t>)</w:t>
      </w:r>
    </w:p>
    <w:p w:rsidR="00EC02AA" w:rsidRDefault="00EC02AA" w:rsidP="00EC02AA">
      <w:pPr>
        <w:spacing w:after="120"/>
        <w:ind w:firstLine="709"/>
        <w:rPr>
          <w:b/>
        </w:rPr>
      </w:pPr>
      <w:r w:rsidRPr="00E93385">
        <w:rPr>
          <w:b/>
        </w:rPr>
        <w:t>Предметное содержание 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02AA" w:rsidTr="00EC02AA">
        <w:tc>
          <w:tcPr>
            <w:tcW w:w="4785" w:type="dxa"/>
          </w:tcPr>
          <w:p w:rsidR="00EC02AA" w:rsidRDefault="00701991" w:rsidP="0070199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786" w:type="dxa"/>
          </w:tcPr>
          <w:p w:rsidR="00EC02AA" w:rsidRDefault="00701991" w:rsidP="0070199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C02AA" w:rsidTr="00EC02AA">
        <w:tc>
          <w:tcPr>
            <w:tcW w:w="4785" w:type="dxa"/>
          </w:tcPr>
          <w:p w:rsidR="00EC02AA" w:rsidRPr="00701991" w:rsidRDefault="00EC02AA" w:rsidP="00701991">
            <w:pPr>
              <w:tabs>
                <w:tab w:val="left" w:pos="426"/>
              </w:tabs>
              <w:suppressAutoHyphens w:val="0"/>
              <w:jc w:val="both"/>
              <w:rPr>
                <w:b/>
                <w:i/>
                <w:strike/>
              </w:rPr>
            </w:pPr>
            <w:r w:rsidRPr="00701991">
              <w:rPr>
                <w:b/>
                <w:lang w:val="de-DE"/>
              </w:rPr>
              <w:t>Beruf</w:t>
            </w:r>
            <w:r w:rsidRPr="00701991">
              <w:rPr>
                <w:b/>
              </w:rPr>
              <w:t xml:space="preserve"> (Будущая профессия). </w:t>
            </w:r>
            <w:r w:rsidRPr="00C3455B">
              <w:t>Выбор профессии. Мир профессий. Проблема выбора профессии. Роль иностранного языка в планах на будущее</w:t>
            </w:r>
          </w:p>
        </w:tc>
        <w:tc>
          <w:tcPr>
            <w:tcW w:w="4786" w:type="dxa"/>
          </w:tcPr>
          <w:p w:rsidR="00EC02AA" w:rsidRPr="00701991" w:rsidRDefault="00EC02AA" w:rsidP="00EC02AA">
            <w:pPr>
              <w:spacing w:after="120"/>
            </w:pPr>
            <w:r w:rsidRPr="00701991">
              <w:t xml:space="preserve">3 часа </w:t>
            </w:r>
          </w:p>
        </w:tc>
      </w:tr>
      <w:tr w:rsidR="00EC02AA" w:rsidTr="00EC02AA">
        <w:tc>
          <w:tcPr>
            <w:tcW w:w="4785" w:type="dxa"/>
          </w:tcPr>
          <w:p w:rsidR="00EC02AA" w:rsidRPr="00C3455B" w:rsidRDefault="00EC02AA" w:rsidP="00EC02AA">
            <w:r w:rsidRPr="00C3455B">
              <w:rPr>
                <w:b/>
                <w:lang w:val="de-DE"/>
              </w:rPr>
              <w:t>Wohnen</w:t>
            </w:r>
            <w:r w:rsidRPr="00C3455B">
              <w:rPr>
                <w:b/>
              </w:rPr>
              <w:t xml:space="preserve"> (Где мы живем?)</w:t>
            </w:r>
            <w:r>
              <w:rPr>
                <w:b/>
              </w:rPr>
              <w:t xml:space="preserve">. </w:t>
            </w:r>
            <w:r w:rsidRPr="00C3455B">
              <w:t>Окружающий мир. Жизнь в городе/ в сельской местности.</w:t>
            </w:r>
          </w:p>
          <w:p w:rsidR="00EC02AA" w:rsidRPr="00701991" w:rsidRDefault="00701991" w:rsidP="00701991">
            <w:pPr>
              <w:shd w:val="clear" w:color="auto" w:fill="FFFFFF"/>
              <w:tabs>
                <w:tab w:val="left" w:pos="426"/>
              </w:tabs>
              <w:suppressAutoHyphens w:val="0"/>
              <w:jc w:val="both"/>
              <w:rPr>
                <w:b/>
              </w:rPr>
            </w:pPr>
            <w:r>
              <w:t>Россия. Культурные осо</w:t>
            </w:r>
            <w:r w:rsidR="00EC02AA" w:rsidRPr="00C3455B">
              <w:t>бенности: традиционная архитектура</w:t>
            </w:r>
          </w:p>
        </w:tc>
        <w:tc>
          <w:tcPr>
            <w:tcW w:w="4786" w:type="dxa"/>
          </w:tcPr>
          <w:p w:rsidR="00EC02AA" w:rsidRDefault="00701991" w:rsidP="00EC02AA">
            <w:pPr>
              <w:spacing w:after="120"/>
              <w:rPr>
                <w:b/>
              </w:rPr>
            </w:pPr>
            <w:r w:rsidRPr="00701991">
              <w:t>3 часа</w:t>
            </w:r>
          </w:p>
        </w:tc>
      </w:tr>
      <w:tr w:rsidR="00EC02AA" w:rsidTr="00EC02AA">
        <w:tc>
          <w:tcPr>
            <w:tcW w:w="4785" w:type="dxa"/>
          </w:tcPr>
          <w:p w:rsidR="00EC02AA" w:rsidRPr="00EC02AA" w:rsidRDefault="00EC02AA" w:rsidP="00EC02AA">
            <w:proofErr w:type="spellStart"/>
            <w:r w:rsidRPr="00C3455B">
              <w:rPr>
                <w:b/>
                <w:lang w:val="en-US"/>
              </w:rPr>
              <w:t>Zukunft</w:t>
            </w:r>
            <w:proofErr w:type="spellEnd"/>
            <w:r w:rsidRPr="00C3455B">
              <w:rPr>
                <w:b/>
              </w:rPr>
              <w:t xml:space="preserve"> (Будущее)</w:t>
            </w:r>
            <w:r>
              <w:rPr>
                <w:b/>
              </w:rPr>
              <w:t xml:space="preserve">. </w:t>
            </w:r>
            <w:r w:rsidRPr="00C3455B">
              <w:t>Окружающий мир. Жизнь в городе.</w:t>
            </w:r>
            <w:r>
              <w:t xml:space="preserve"> </w:t>
            </w:r>
            <w:r w:rsidRPr="00C3455B">
              <w:t xml:space="preserve">Свободное время. </w:t>
            </w:r>
            <w:r w:rsidR="00701991">
              <w:t>Досуг и увлечения (музыка; посе</w:t>
            </w:r>
            <w:r w:rsidRPr="00C3455B">
              <w:t>щение театра, кинотеатра, музея, выставки)</w:t>
            </w:r>
          </w:p>
        </w:tc>
        <w:tc>
          <w:tcPr>
            <w:tcW w:w="4786" w:type="dxa"/>
          </w:tcPr>
          <w:p w:rsidR="00EC02AA" w:rsidRDefault="00701991" w:rsidP="00EC02AA">
            <w:pPr>
              <w:spacing w:after="120"/>
              <w:rPr>
                <w:b/>
              </w:rPr>
            </w:pPr>
            <w:r w:rsidRPr="00701991">
              <w:t>3 часа</w:t>
            </w:r>
          </w:p>
        </w:tc>
      </w:tr>
      <w:tr w:rsidR="00EC02AA" w:rsidTr="00EC02AA">
        <w:tc>
          <w:tcPr>
            <w:tcW w:w="4785" w:type="dxa"/>
          </w:tcPr>
          <w:p w:rsidR="00EC02AA" w:rsidRPr="00EC02AA" w:rsidRDefault="00EC02AA" w:rsidP="00EC02AA">
            <w:r w:rsidRPr="00E64FDB">
              <w:rPr>
                <w:b/>
                <w:lang w:val="de-DE"/>
              </w:rPr>
              <w:t>Essen</w:t>
            </w:r>
            <w:r w:rsidRPr="00E64FDB">
              <w:rPr>
                <w:b/>
              </w:rPr>
              <w:t xml:space="preserve"> (Еда)</w:t>
            </w:r>
            <w:r>
              <w:rPr>
                <w:b/>
              </w:rPr>
              <w:t xml:space="preserve">. </w:t>
            </w:r>
            <w:r w:rsidRPr="00C3455B">
              <w:t>Здоровый образ жизни. Здоровое питание.</w:t>
            </w:r>
            <w:r>
              <w:t xml:space="preserve"> </w:t>
            </w:r>
            <w:r w:rsidRPr="00C3455B">
              <w:t xml:space="preserve">Россия. </w:t>
            </w:r>
            <w:proofErr w:type="gramStart"/>
            <w:r w:rsidRPr="00C3455B">
              <w:t>Культурные</w:t>
            </w:r>
            <w:proofErr w:type="gramEnd"/>
            <w:r w:rsidRPr="00C3455B">
              <w:t xml:space="preserve"> </w:t>
            </w:r>
            <w:proofErr w:type="spellStart"/>
            <w:r w:rsidRPr="00C3455B">
              <w:t>осо-бенности</w:t>
            </w:r>
            <w:proofErr w:type="spellEnd"/>
            <w:r w:rsidRPr="00C3455B">
              <w:t>: традиционная кухня</w:t>
            </w:r>
          </w:p>
        </w:tc>
        <w:tc>
          <w:tcPr>
            <w:tcW w:w="4786" w:type="dxa"/>
          </w:tcPr>
          <w:p w:rsidR="00EC02AA" w:rsidRDefault="00701991" w:rsidP="00EC02AA">
            <w:pPr>
              <w:spacing w:after="120"/>
              <w:rPr>
                <w:b/>
              </w:rPr>
            </w:pPr>
            <w:r w:rsidRPr="00701991">
              <w:t>3 часа</w:t>
            </w:r>
          </w:p>
        </w:tc>
      </w:tr>
      <w:tr w:rsidR="00EC02AA" w:rsidTr="00EC02AA">
        <w:tc>
          <w:tcPr>
            <w:tcW w:w="4785" w:type="dxa"/>
          </w:tcPr>
          <w:p w:rsidR="00EC02AA" w:rsidRPr="00C3455B" w:rsidRDefault="00EC02AA" w:rsidP="00EC02AA">
            <w:r w:rsidRPr="00E64FDB">
              <w:rPr>
                <w:b/>
                <w:lang w:val="de-DE"/>
              </w:rPr>
              <w:t>Gute</w:t>
            </w:r>
            <w:r w:rsidRPr="00E64FDB">
              <w:rPr>
                <w:b/>
              </w:rPr>
              <w:t xml:space="preserve"> </w:t>
            </w:r>
            <w:r w:rsidRPr="00E64FDB">
              <w:rPr>
                <w:b/>
                <w:lang w:val="de-DE"/>
              </w:rPr>
              <w:t>Besserung</w:t>
            </w:r>
            <w:r w:rsidRPr="00E64FDB">
              <w:rPr>
                <w:b/>
              </w:rPr>
              <w:t>! (Выздоравливай!)</w:t>
            </w:r>
            <w:r>
              <w:rPr>
                <w:b/>
              </w:rPr>
              <w:t xml:space="preserve">. </w:t>
            </w:r>
            <w:r w:rsidRPr="00C3455B">
              <w:t>Здоровый образ жизни. Режим труда и отдыха, занятия спортом, здоровое питание, отказ от вредных привычек.</w:t>
            </w:r>
          </w:p>
          <w:p w:rsidR="00EC02AA" w:rsidRPr="00EC02AA" w:rsidRDefault="00701991" w:rsidP="00EC02AA">
            <w:pPr>
              <w:shd w:val="clear" w:color="auto" w:fill="FFFFFF"/>
              <w:tabs>
                <w:tab w:val="left" w:pos="426"/>
              </w:tabs>
              <w:suppressAutoHyphens w:val="0"/>
              <w:jc w:val="both"/>
              <w:rPr>
                <w:b/>
              </w:rPr>
            </w:pPr>
            <w:r>
              <w:t>Родная страна. Выдающи</w:t>
            </w:r>
            <w:r w:rsidR="00EC02AA" w:rsidRPr="00C3455B">
              <w:t xml:space="preserve">еся люди и их вклад в </w:t>
            </w:r>
            <w:proofErr w:type="gramStart"/>
            <w:r w:rsidR="00EC02AA" w:rsidRPr="00C3455B">
              <w:t>науку</w:t>
            </w:r>
            <w:proofErr w:type="gramEnd"/>
            <w:r w:rsidR="00EC02AA" w:rsidRPr="00C3455B">
              <w:t xml:space="preserve"> и мировую культуру</w:t>
            </w:r>
          </w:p>
        </w:tc>
        <w:tc>
          <w:tcPr>
            <w:tcW w:w="4786" w:type="dxa"/>
          </w:tcPr>
          <w:p w:rsidR="00EC02AA" w:rsidRDefault="00701991" w:rsidP="00EC02AA">
            <w:pPr>
              <w:spacing w:after="120"/>
              <w:rPr>
                <w:b/>
              </w:rPr>
            </w:pPr>
            <w:r w:rsidRPr="00701991">
              <w:t>3 часа</w:t>
            </w:r>
          </w:p>
        </w:tc>
      </w:tr>
      <w:tr w:rsidR="00EC02AA" w:rsidTr="00EC02AA">
        <w:tc>
          <w:tcPr>
            <w:tcW w:w="4785" w:type="dxa"/>
          </w:tcPr>
          <w:p w:rsidR="00EC02AA" w:rsidRDefault="00EC02AA" w:rsidP="00EC02AA">
            <w:pPr>
              <w:spacing w:after="120"/>
              <w:rPr>
                <w:b/>
              </w:rPr>
            </w:pPr>
            <w:r w:rsidRPr="00E64FDB">
              <w:rPr>
                <w:b/>
                <w:lang w:val="de-DE"/>
              </w:rPr>
              <w:t>Die</w:t>
            </w:r>
            <w:r w:rsidRPr="00E64FDB">
              <w:rPr>
                <w:b/>
              </w:rPr>
              <w:t xml:space="preserve"> </w:t>
            </w:r>
            <w:r w:rsidRPr="00E64FDB">
              <w:rPr>
                <w:b/>
                <w:lang w:val="de-DE"/>
              </w:rPr>
              <w:t>Politik</w:t>
            </w:r>
            <w:r w:rsidRPr="00E64FDB">
              <w:rPr>
                <w:b/>
              </w:rPr>
              <w:t xml:space="preserve"> </w:t>
            </w:r>
            <w:r w:rsidRPr="00E64FDB">
              <w:rPr>
                <w:b/>
                <w:lang w:val="de-DE"/>
              </w:rPr>
              <w:t>und</w:t>
            </w:r>
            <w:r w:rsidRPr="00E64FDB">
              <w:rPr>
                <w:b/>
              </w:rPr>
              <w:t xml:space="preserve"> </w:t>
            </w:r>
            <w:r w:rsidRPr="00E64FDB">
              <w:rPr>
                <w:b/>
                <w:lang w:val="de-DE"/>
              </w:rPr>
              <w:t>ich</w:t>
            </w:r>
            <w:r w:rsidRPr="00E64FDB">
              <w:rPr>
                <w:b/>
              </w:rPr>
              <w:t xml:space="preserve"> (Мое место в политической жизни)</w:t>
            </w:r>
            <w:r>
              <w:rPr>
                <w:b/>
              </w:rPr>
              <w:t xml:space="preserve">.  </w:t>
            </w:r>
            <w:r w:rsidRPr="00C3455B">
              <w:t>Немецкоязычные страны и Россия. Страны,</w:t>
            </w:r>
            <w:r w:rsidR="00701991">
              <w:t xml:space="preserve"> столицы. Государственные симво</w:t>
            </w:r>
            <w:r w:rsidRPr="00C3455B">
              <w:t>лы. Политическая система</w:t>
            </w:r>
          </w:p>
        </w:tc>
        <w:tc>
          <w:tcPr>
            <w:tcW w:w="4786" w:type="dxa"/>
          </w:tcPr>
          <w:p w:rsidR="00EC02AA" w:rsidRDefault="00701991" w:rsidP="00EC02AA">
            <w:pPr>
              <w:spacing w:after="120"/>
              <w:rPr>
                <w:b/>
              </w:rPr>
            </w:pPr>
            <w:r w:rsidRPr="00701991">
              <w:t>3 часа</w:t>
            </w:r>
          </w:p>
        </w:tc>
      </w:tr>
      <w:tr w:rsidR="00EC02AA" w:rsidTr="00EC02AA">
        <w:tc>
          <w:tcPr>
            <w:tcW w:w="4785" w:type="dxa"/>
          </w:tcPr>
          <w:p w:rsidR="00EC02AA" w:rsidRDefault="00EC02AA" w:rsidP="00EC02AA">
            <w:pPr>
              <w:spacing w:after="120"/>
              <w:rPr>
                <w:b/>
              </w:rPr>
            </w:pPr>
            <w:r w:rsidRPr="00E64FDB">
              <w:rPr>
                <w:b/>
                <w:lang w:val="de-DE"/>
              </w:rPr>
              <w:t>Planet</w:t>
            </w:r>
            <w:r w:rsidRPr="00E64FDB">
              <w:rPr>
                <w:b/>
              </w:rPr>
              <w:t xml:space="preserve"> </w:t>
            </w:r>
            <w:r w:rsidRPr="00E64FDB">
              <w:rPr>
                <w:b/>
                <w:lang w:val="de-DE"/>
              </w:rPr>
              <w:t>Erde</w:t>
            </w:r>
            <w:r w:rsidRPr="00E64FDB">
              <w:rPr>
                <w:b/>
              </w:rPr>
              <w:t xml:space="preserve"> (Планета Земля)</w:t>
            </w:r>
            <w:r>
              <w:rPr>
                <w:b/>
              </w:rPr>
              <w:t xml:space="preserve">. </w:t>
            </w:r>
            <w:r w:rsidRPr="00C3455B">
              <w:t>Окружающий мир. Природа: растения и животные. Проблемы экологии. Защита окружающей среды</w:t>
            </w:r>
          </w:p>
        </w:tc>
        <w:tc>
          <w:tcPr>
            <w:tcW w:w="4786" w:type="dxa"/>
          </w:tcPr>
          <w:p w:rsidR="00EC02AA" w:rsidRDefault="00701991" w:rsidP="00EC02AA">
            <w:pPr>
              <w:spacing w:after="120"/>
              <w:rPr>
                <w:b/>
              </w:rPr>
            </w:pPr>
            <w:r w:rsidRPr="00701991">
              <w:t>3 часа</w:t>
            </w:r>
          </w:p>
        </w:tc>
      </w:tr>
      <w:tr w:rsidR="00EC02AA" w:rsidTr="00EC02AA">
        <w:tc>
          <w:tcPr>
            <w:tcW w:w="4785" w:type="dxa"/>
          </w:tcPr>
          <w:p w:rsidR="00EC02AA" w:rsidRPr="00C3455B" w:rsidRDefault="00EC02AA" w:rsidP="00EC02AA">
            <w:proofErr w:type="spellStart"/>
            <w:r w:rsidRPr="00E64FDB">
              <w:rPr>
                <w:b/>
                <w:lang w:val="de-DE"/>
              </w:rPr>
              <w:t>Sch</w:t>
            </w:r>
            <w:proofErr w:type="spellEnd"/>
            <w:r w:rsidRPr="00E64FDB">
              <w:rPr>
                <w:b/>
              </w:rPr>
              <w:t>ö</w:t>
            </w:r>
            <w:proofErr w:type="spellStart"/>
            <w:r w:rsidRPr="00E64FDB">
              <w:rPr>
                <w:b/>
                <w:lang w:val="de-DE"/>
              </w:rPr>
              <w:t>nheit</w:t>
            </w:r>
            <w:proofErr w:type="spellEnd"/>
            <w:r w:rsidRPr="00E64FDB">
              <w:rPr>
                <w:b/>
              </w:rPr>
              <w:t xml:space="preserve"> (Что такое красота?)</w:t>
            </w:r>
            <w:r>
              <w:rPr>
                <w:b/>
              </w:rPr>
              <w:t xml:space="preserve">. </w:t>
            </w:r>
            <w:r w:rsidRPr="00C3455B">
              <w:t>Мои друзья. Внешность и черты характера.</w:t>
            </w:r>
          </w:p>
          <w:p w:rsidR="00EC02AA" w:rsidRPr="00EC02AA" w:rsidRDefault="00EC02AA" w:rsidP="00EC02AA">
            <w:r w:rsidRPr="00C3455B">
              <w:t>Свободное время. Поход по магазинам. Молодежная мода.</w:t>
            </w:r>
            <w:r>
              <w:t xml:space="preserve"> </w:t>
            </w:r>
            <w:r w:rsidRPr="00C3455B">
              <w:t>Россия. Культурные особенности: традиционные национальные костюмы</w:t>
            </w:r>
          </w:p>
        </w:tc>
        <w:tc>
          <w:tcPr>
            <w:tcW w:w="4786" w:type="dxa"/>
          </w:tcPr>
          <w:p w:rsidR="00EC02AA" w:rsidRDefault="00701991" w:rsidP="00EC02AA">
            <w:pPr>
              <w:spacing w:after="120"/>
              <w:rPr>
                <w:b/>
              </w:rPr>
            </w:pPr>
            <w:r w:rsidRPr="00701991">
              <w:t>3 часа</w:t>
            </w:r>
          </w:p>
        </w:tc>
      </w:tr>
      <w:tr w:rsidR="00EC02AA" w:rsidTr="00EC02AA">
        <w:tc>
          <w:tcPr>
            <w:tcW w:w="4785" w:type="dxa"/>
          </w:tcPr>
          <w:p w:rsidR="00EC02AA" w:rsidRPr="00EC02AA" w:rsidRDefault="00EC02AA" w:rsidP="00EC02AA">
            <w:pPr>
              <w:rPr>
                <w:i/>
                <w:strike/>
              </w:rPr>
            </w:pPr>
            <w:proofErr w:type="spellStart"/>
            <w:r w:rsidRPr="00E64FDB">
              <w:rPr>
                <w:b/>
                <w:lang w:val="de-DE"/>
              </w:rPr>
              <w:t>Spa</w:t>
            </w:r>
            <w:proofErr w:type="spellEnd"/>
            <w:r w:rsidRPr="00E64FDB">
              <w:rPr>
                <w:b/>
              </w:rPr>
              <w:t xml:space="preserve">ß </w:t>
            </w:r>
            <w:r w:rsidRPr="00E64FDB">
              <w:rPr>
                <w:b/>
                <w:lang w:val="de-DE"/>
              </w:rPr>
              <w:t>haben</w:t>
            </w:r>
            <w:r w:rsidRPr="00E64FDB">
              <w:rPr>
                <w:b/>
              </w:rPr>
              <w:t xml:space="preserve"> (Получай удовольствие)</w:t>
            </w:r>
            <w:r>
              <w:rPr>
                <w:b/>
              </w:rPr>
              <w:t xml:space="preserve">. </w:t>
            </w:r>
            <w:r w:rsidRPr="00C3455B">
              <w:t xml:space="preserve">Спорт. Виды спорта. Спортивные игры. Спортивные </w:t>
            </w:r>
            <w:proofErr w:type="spellStart"/>
            <w:r w:rsidRPr="00C3455B">
              <w:t>соревнования</w:t>
            </w:r>
            <w:proofErr w:type="gramStart"/>
            <w:r w:rsidRPr="00C3455B">
              <w:t>.С</w:t>
            </w:r>
            <w:proofErr w:type="gramEnd"/>
            <w:r w:rsidRPr="00C3455B">
              <w:t>вободное</w:t>
            </w:r>
            <w:proofErr w:type="spellEnd"/>
            <w:r w:rsidRPr="00C3455B">
              <w:t xml:space="preserve"> время. Виды отдыха</w:t>
            </w:r>
          </w:p>
        </w:tc>
        <w:tc>
          <w:tcPr>
            <w:tcW w:w="4786" w:type="dxa"/>
          </w:tcPr>
          <w:p w:rsidR="00EC02AA" w:rsidRDefault="00701991" w:rsidP="00EC02AA">
            <w:pPr>
              <w:spacing w:after="120"/>
              <w:rPr>
                <w:b/>
              </w:rPr>
            </w:pPr>
            <w:r w:rsidRPr="00701991">
              <w:t>3 часа</w:t>
            </w:r>
          </w:p>
        </w:tc>
      </w:tr>
      <w:tr w:rsidR="00701991" w:rsidTr="00EC02AA">
        <w:tc>
          <w:tcPr>
            <w:tcW w:w="4785" w:type="dxa"/>
          </w:tcPr>
          <w:p w:rsidR="00701991" w:rsidRPr="00701991" w:rsidRDefault="00701991" w:rsidP="00EC02AA">
            <w:pPr>
              <w:rPr>
                <w:b/>
              </w:rPr>
            </w:pPr>
            <w:r w:rsidRPr="00E64FDB">
              <w:rPr>
                <w:b/>
                <w:lang w:val="de-DE"/>
              </w:rPr>
              <w:t>Technik (</w:t>
            </w:r>
            <w:r w:rsidRPr="00E64FDB">
              <w:rPr>
                <w:b/>
              </w:rPr>
              <w:t>Техника</w:t>
            </w:r>
            <w:r w:rsidRPr="00E64FDB">
              <w:rPr>
                <w:b/>
                <w:lang w:val="de-DE"/>
              </w:rPr>
              <w:t>)</w:t>
            </w:r>
            <w:r>
              <w:rPr>
                <w:b/>
              </w:rPr>
              <w:t xml:space="preserve">. </w:t>
            </w:r>
            <w:r w:rsidRPr="00C3455B">
              <w:t>Школа. Школьная жизнь. Изуча</w:t>
            </w:r>
            <w:r>
              <w:t>емые предметы и отношение к ним</w:t>
            </w:r>
          </w:p>
        </w:tc>
        <w:tc>
          <w:tcPr>
            <w:tcW w:w="4786" w:type="dxa"/>
          </w:tcPr>
          <w:p w:rsidR="00701991" w:rsidRDefault="00701991" w:rsidP="00EC02AA">
            <w:pPr>
              <w:spacing w:after="120"/>
              <w:rPr>
                <w:b/>
              </w:rPr>
            </w:pPr>
            <w:r w:rsidRPr="00701991">
              <w:t>3 часа</w:t>
            </w:r>
          </w:p>
        </w:tc>
      </w:tr>
      <w:tr w:rsidR="00701991" w:rsidTr="00EC02AA">
        <w:tc>
          <w:tcPr>
            <w:tcW w:w="4785" w:type="dxa"/>
          </w:tcPr>
          <w:p w:rsidR="00701991" w:rsidRPr="00E64FDB" w:rsidRDefault="00701991" w:rsidP="00EC02AA">
            <w:pPr>
              <w:rPr>
                <w:b/>
                <w:lang w:val="de-DE"/>
              </w:rPr>
            </w:pPr>
            <w:r w:rsidRPr="00E64FDB">
              <w:rPr>
                <w:b/>
                <w:lang w:val="de-DE"/>
              </w:rPr>
              <w:lastRenderedPageBreak/>
              <w:t>Mauer</w:t>
            </w:r>
            <w:r w:rsidRPr="00E64FDB">
              <w:rPr>
                <w:b/>
              </w:rPr>
              <w:t xml:space="preserve"> – </w:t>
            </w:r>
            <w:r w:rsidRPr="00E64FDB">
              <w:rPr>
                <w:b/>
                <w:lang w:val="de-DE"/>
              </w:rPr>
              <w:t>Grenze</w:t>
            </w:r>
            <w:r w:rsidRPr="00E64FDB">
              <w:rPr>
                <w:b/>
              </w:rPr>
              <w:t xml:space="preserve"> – </w:t>
            </w:r>
            <w:proofErr w:type="spellStart"/>
            <w:r w:rsidRPr="00E64FDB">
              <w:rPr>
                <w:b/>
                <w:lang w:val="de-DE"/>
              </w:rPr>
              <w:t>Gr</w:t>
            </w:r>
            <w:proofErr w:type="spellEnd"/>
            <w:r w:rsidRPr="00E64FDB">
              <w:rPr>
                <w:b/>
              </w:rPr>
              <w:t>ü</w:t>
            </w:r>
            <w:proofErr w:type="spellStart"/>
            <w:r w:rsidRPr="00E64FDB">
              <w:rPr>
                <w:b/>
                <w:lang w:val="de-DE"/>
              </w:rPr>
              <w:t>nes</w:t>
            </w:r>
            <w:proofErr w:type="spellEnd"/>
            <w:r w:rsidRPr="00E64FDB">
              <w:rPr>
                <w:b/>
              </w:rPr>
              <w:t xml:space="preserve"> </w:t>
            </w:r>
            <w:r w:rsidRPr="00E64FDB">
              <w:rPr>
                <w:b/>
                <w:lang w:val="de-DE"/>
              </w:rPr>
              <w:t>Band</w:t>
            </w:r>
            <w:r w:rsidRPr="00E64FDB">
              <w:rPr>
                <w:b/>
              </w:rPr>
              <w:t xml:space="preserve"> (Стена – граница – зеленый пояс)</w:t>
            </w:r>
            <w:r>
              <w:rPr>
                <w:b/>
              </w:rPr>
              <w:t xml:space="preserve">. </w:t>
            </w:r>
            <w:r w:rsidRPr="00C3455B">
              <w:t xml:space="preserve">Немецкоязычные страны и родная страна. Географическое положение. Культурные особенности: памятные даты, исторические события. Выдающиеся люди и их вклад в </w:t>
            </w:r>
            <w:proofErr w:type="gramStart"/>
            <w:r w:rsidRPr="00C3455B">
              <w:t>науку</w:t>
            </w:r>
            <w:proofErr w:type="gramEnd"/>
            <w:r w:rsidRPr="00C3455B">
              <w:t xml:space="preserve"> и мировую культуру</w:t>
            </w:r>
          </w:p>
        </w:tc>
        <w:tc>
          <w:tcPr>
            <w:tcW w:w="4786" w:type="dxa"/>
          </w:tcPr>
          <w:p w:rsidR="00701991" w:rsidRDefault="00701991" w:rsidP="00EC02AA">
            <w:pPr>
              <w:spacing w:after="120"/>
              <w:rPr>
                <w:b/>
              </w:rPr>
            </w:pPr>
            <w:r w:rsidRPr="00701991">
              <w:t>3 часа</w:t>
            </w:r>
          </w:p>
        </w:tc>
      </w:tr>
      <w:tr w:rsidR="00701991" w:rsidTr="00EC02AA">
        <w:tc>
          <w:tcPr>
            <w:tcW w:w="4785" w:type="dxa"/>
          </w:tcPr>
          <w:p w:rsidR="00701991" w:rsidRPr="00701991" w:rsidRDefault="00701991" w:rsidP="00EC02AA">
            <w:pPr>
              <w:rPr>
                <w:b/>
              </w:rPr>
            </w:pPr>
            <w:r>
              <w:rPr>
                <w:b/>
              </w:rPr>
              <w:t xml:space="preserve">Итоговая контрольная работа </w:t>
            </w:r>
          </w:p>
        </w:tc>
        <w:tc>
          <w:tcPr>
            <w:tcW w:w="4786" w:type="dxa"/>
          </w:tcPr>
          <w:p w:rsidR="00701991" w:rsidRPr="00701991" w:rsidRDefault="00701991" w:rsidP="00EC02AA">
            <w:pPr>
              <w:spacing w:after="120"/>
            </w:pPr>
            <w:r>
              <w:t xml:space="preserve">1 час </w:t>
            </w:r>
          </w:p>
        </w:tc>
      </w:tr>
    </w:tbl>
    <w:p w:rsidR="00EC02AA" w:rsidRPr="00E93385" w:rsidRDefault="00EC02AA" w:rsidP="00EC02AA">
      <w:pPr>
        <w:spacing w:after="120"/>
        <w:ind w:firstLine="709"/>
        <w:rPr>
          <w:b/>
        </w:rPr>
      </w:pPr>
    </w:p>
    <w:p w:rsidR="00607035" w:rsidRDefault="00607035" w:rsidP="00EC02AA">
      <w:pPr>
        <w:pStyle w:val="a4"/>
      </w:pPr>
    </w:p>
    <w:sectPr w:rsidR="0060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454"/>
    <w:multiLevelType w:val="hybridMultilevel"/>
    <w:tmpl w:val="3314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1CC"/>
    <w:multiLevelType w:val="hybridMultilevel"/>
    <w:tmpl w:val="33E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C1F"/>
    <w:multiLevelType w:val="hybridMultilevel"/>
    <w:tmpl w:val="17B2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754BE"/>
    <w:multiLevelType w:val="hybridMultilevel"/>
    <w:tmpl w:val="70FC1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A22F49"/>
    <w:multiLevelType w:val="hybridMultilevel"/>
    <w:tmpl w:val="62E6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D2DA7"/>
    <w:multiLevelType w:val="hybridMultilevel"/>
    <w:tmpl w:val="598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54EF"/>
    <w:multiLevelType w:val="hybridMultilevel"/>
    <w:tmpl w:val="356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06F3F"/>
    <w:multiLevelType w:val="hybridMultilevel"/>
    <w:tmpl w:val="3BD00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871D35"/>
    <w:multiLevelType w:val="hybridMultilevel"/>
    <w:tmpl w:val="8480B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F94929"/>
    <w:multiLevelType w:val="hybridMultilevel"/>
    <w:tmpl w:val="B82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B58ED"/>
    <w:multiLevelType w:val="hybridMultilevel"/>
    <w:tmpl w:val="87B6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92129"/>
    <w:multiLevelType w:val="hybridMultilevel"/>
    <w:tmpl w:val="B3D6B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8820092"/>
    <w:multiLevelType w:val="hybridMultilevel"/>
    <w:tmpl w:val="1544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CA6EE7"/>
    <w:multiLevelType w:val="hybridMultilevel"/>
    <w:tmpl w:val="D5A2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27A75"/>
    <w:multiLevelType w:val="hybridMultilevel"/>
    <w:tmpl w:val="44E2021C"/>
    <w:lvl w:ilvl="0" w:tplc="F8BA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6344C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3009D"/>
    <w:multiLevelType w:val="hybridMultilevel"/>
    <w:tmpl w:val="D7A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81D87"/>
    <w:multiLevelType w:val="hybridMultilevel"/>
    <w:tmpl w:val="06B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05D9A"/>
    <w:multiLevelType w:val="hybridMultilevel"/>
    <w:tmpl w:val="62D6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44891"/>
    <w:multiLevelType w:val="hybridMultilevel"/>
    <w:tmpl w:val="B1488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455F36"/>
    <w:multiLevelType w:val="hybridMultilevel"/>
    <w:tmpl w:val="A28C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D48C5"/>
    <w:multiLevelType w:val="hybridMultilevel"/>
    <w:tmpl w:val="CAA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C32A2"/>
    <w:multiLevelType w:val="hybridMultilevel"/>
    <w:tmpl w:val="44E2021C"/>
    <w:lvl w:ilvl="0" w:tplc="F8BA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F1A31"/>
    <w:multiLevelType w:val="hybridMultilevel"/>
    <w:tmpl w:val="9C1A37F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7C220797"/>
    <w:multiLevelType w:val="hybridMultilevel"/>
    <w:tmpl w:val="C4662F3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3"/>
  </w:num>
  <w:num w:numId="5">
    <w:abstractNumId w:val="20"/>
  </w:num>
  <w:num w:numId="6">
    <w:abstractNumId w:val="0"/>
  </w:num>
  <w:num w:numId="7">
    <w:abstractNumId w:val="16"/>
  </w:num>
  <w:num w:numId="8">
    <w:abstractNumId w:val="21"/>
  </w:num>
  <w:num w:numId="9">
    <w:abstractNumId w:val="2"/>
  </w:num>
  <w:num w:numId="10">
    <w:abstractNumId w:val="12"/>
  </w:num>
  <w:num w:numId="11">
    <w:abstractNumId w:val="24"/>
  </w:num>
  <w:num w:numId="12">
    <w:abstractNumId w:val="7"/>
  </w:num>
  <w:num w:numId="13">
    <w:abstractNumId w:val="25"/>
  </w:num>
  <w:num w:numId="14">
    <w:abstractNumId w:val="17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19"/>
  </w:num>
  <w:num w:numId="20">
    <w:abstractNumId w:val="11"/>
  </w:num>
  <w:num w:numId="21">
    <w:abstractNumId w:val="14"/>
  </w:num>
  <w:num w:numId="22">
    <w:abstractNumId w:val="4"/>
  </w:num>
  <w:num w:numId="23">
    <w:abstractNumId w:val="22"/>
  </w:num>
  <w:num w:numId="24">
    <w:abstractNumId w:val="9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35"/>
    <w:rsid w:val="00607035"/>
    <w:rsid w:val="00701991"/>
    <w:rsid w:val="00742B78"/>
    <w:rsid w:val="00B13507"/>
    <w:rsid w:val="00D17C18"/>
    <w:rsid w:val="00E9119F"/>
    <w:rsid w:val="00EC02AA"/>
    <w:rsid w:val="00F7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607035"/>
    <w:pPr>
      <w:ind w:left="720"/>
      <w:contextualSpacing/>
    </w:pPr>
  </w:style>
  <w:style w:type="paragraph" w:styleId="a6">
    <w:name w:val="Normal (Web)"/>
    <w:basedOn w:val="a"/>
    <w:uiPriority w:val="99"/>
    <w:rsid w:val="00EC02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C02AA"/>
    <w:rPr>
      <w:rFonts w:cs="Times New Roman"/>
    </w:rPr>
  </w:style>
  <w:style w:type="character" w:customStyle="1" w:styleId="a5">
    <w:name w:val="Абзац списка Знак"/>
    <w:link w:val="a4"/>
    <w:uiPriority w:val="34"/>
    <w:locked/>
    <w:rsid w:val="00EC02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EC02AA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1F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FB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607035"/>
    <w:pPr>
      <w:ind w:left="720"/>
      <w:contextualSpacing/>
    </w:pPr>
  </w:style>
  <w:style w:type="paragraph" w:styleId="a6">
    <w:name w:val="Normal (Web)"/>
    <w:basedOn w:val="a"/>
    <w:uiPriority w:val="99"/>
    <w:rsid w:val="00EC02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C02AA"/>
    <w:rPr>
      <w:rFonts w:cs="Times New Roman"/>
    </w:rPr>
  </w:style>
  <w:style w:type="character" w:customStyle="1" w:styleId="a5">
    <w:name w:val="Абзац списка Знак"/>
    <w:link w:val="a4"/>
    <w:uiPriority w:val="34"/>
    <w:locked/>
    <w:rsid w:val="00EC02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EC02AA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1F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FB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Наймушина</dc:creator>
  <cp:lastModifiedBy>Пользователь</cp:lastModifiedBy>
  <cp:revision>3</cp:revision>
  <dcterms:created xsi:type="dcterms:W3CDTF">2022-10-05T22:21:00Z</dcterms:created>
  <dcterms:modified xsi:type="dcterms:W3CDTF">2023-03-02T09:19:00Z</dcterms:modified>
</cp:coreProperties>
</file>