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F7C7C" w14:textId="72FE68AB" w:rsidR="00B774C3" w:rsidRDefault="003825FF">
      <w:pPr>
        <w:spacing w:after="200" w:line="276" w:lineRule="auto"/>
        <w:rPr>
          <w:b/>
          <w:lang w:val="ru-RU"/>
        </w:rPr>
        <w:sectPr w:rsidR="00B774C3" w:rsidSect="00B774C3">
          <w:pgSz w:w="11906" w:h="16838"/>
          <w:pgMar w:top="851" w:right="1134" w:bottom="851" w:left="992" w:header="709" w:footer="709" w:gutter="0"/>
          <w:cols w:space="708"/>
          <w:docGrid w:linePitch="360"/>
        </w:sectPr>
      </w:pPr>
      <w:r>
        <w:rPr>
          <w:b/>
          <w:lang w:val="ru-RU" w:eastAsia="ru-RU"/>
        </w:rPr>
        <w:drawing>
          <wp:inline distT="0" distB="0" distL="0" distR="0" wp14:anchorId="22E57BC8" wp14:editId="0A3D76AC">
            <wp:extent cx="6211570" cy="8781415"/>
            <wp:effectExtent l="0" t="0" r="0" b="635"/>
            <wp:docPr id="1" name="Рисунок 1" descr="E:\титульн\2023-02-20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9D35" w14:textId="798CB101" w:rsidR="00B774C3" w:rsidRDefault="00B774C3">
      <w:pPr>
        <w:spacing w:after="200" w:line="276" w:lineRule="auto"/>
        <w:rPr>
          <w:rFonts w:ascii="Calibri" w:eastAsia="Calibri" w:hAnsi="Calibri"/>
          <w:b/>
          <w:sz w:val="22"/>
          <w:lang w:val="ru-RU"/>
        </w:rPr>
      </w:pPr>
    </w:p>
    <w:p w14:paraId="58F328B4" w14:textId="77777777" w:rsidR="00DE33E8" w:rsidRDefault="00DE33E8" w:rsidP="00B774C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549EFFCE" w:rsidR="00454BB3" w:rsidRDefault="00B774C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</w:t>
      </w:r>
      <w:r w:rsidR="00454BB3">
        <w:rPr>
          <w:rFonts w:ascii="Times New Roman" w:eastAsia="Times New Roman" w:hAnsi="Times New Roman"/>
          <w:b/>
          <w:sz w:val="24"/>
          <w:lang w:val="ru-RU"/>
        </w:rPr>
        <w:t>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3825FF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предмету физическая культура для 5-9 классов (автор программы В.И. Лях).</w:t>
            </w:r>
          </w:p>
          <w:p w14:paraId="5996F9EB" w14:textId="77777777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>Рабочая программа составлена в рамках УМК по физической культуре для 5-9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3825FF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3CC5C4CE" w:rsidR="00454BB3" w:rsidRPr="00DE33E8" w:rsidRDefault="003C232C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 для 6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6F277935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1. Виленский М.Я. Физическая культура. Методические рекомендации. 5-7 классы: пособие для учителей общеобразоват. учреждений / М.Я. Виленский, В.Т. Чичикин, Т.Ю. Торочкова; под ред.М.Я. Виленского. – М.:Просвещение, 2019.</w:t>
            </w:r>
          </w:p>
          <w:p w14:paraId="42DAAC7C" w14:textId="77777777" w:rsidR="00DE33E8" w:rsidRPr="00DE33E8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2. Физическая культура 5-7 классы: учебник для общеобразовательных организаций / [М.Я. Виленский, В.Т. Чичикин, И.М. Туревский, Т.Ю. Торочкова и др.]; под ред.М.Я. Виленского. – 8-е изд. – М.:Просвещение, 2020.</w:t>
            </w:r>
          </w:p>
          <w:p w14:paraId="1AA1085E" w14:textId="07938ED1" w:rsidR="00454BB3" w:rsidRPr="00B76CAC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3. Физическая культура. Примерные рабочие программы. Предметная линия учебников М.Я. Виленского, В.И. Ляха. 5-9 классы: учебное пособие для общеобразовательных организаций / В.И. Лях. – 9-е изд. – М.: «Просвещение», 2021.</w:t>
            </w:r>
            <w:r w:rsidR="00454BB3" w:rsidRPr="00B76CAC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588872E3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Рабочая программа расчитана на 34 учебные недели, __</w:t>
            </w:r>
            <w:r w:rsidR="00347831" w:rsidRPr="00B658F2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_____ часов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             уроков развития речи _____ часов</w:t>
            </w:r>
          </w:p>
        </w:tc>
      </w:tr>
      <w:tr w:rsidR="00454BB3" w:rsidRPr="003825FF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>ая, 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3825FF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 xml:space="preserve">− развитие эстетического сознания через освоение художественного </w:t>
            </w:r>
            <w:r w:rsidRPr="00B658F2">
              <w:rPr>
                <w:lang w:val="ru-RU"/>
              </w:rPr>
              <w:lastRenderedPageBreak/>
              <w:t>наследия народов России и мира, творческой деятельности эстетического 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9D40A99" w14:textId="243B2403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lastRenderedPageBreak/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</w:t>
            </w:r>
            <w:r w:rsidRPr="004C30FC">
              <w:rPr>
                <w:lang w:val="ru-RU"/>
              </w:rPr>
              <w:lastRenderedPageBreak/>
              <w:t>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>Готов к труду и 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 xml:space="preserve">оставлять комплексы физических упражнений оздоровительной, тренирующей и корригирующей направленности, подбирать </w:t>
            </w:r>
            <w:r w:rsidRPr="00F040FD">
              <w:rPr>
                <w:szCs w:val="24"/>
                <w:lang w:val="ru-RU"/>
              </w:rPr>
              <w:lastRenderedPageBreak/>
              <w:t>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00144D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4ECD9CBC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легкая атлетика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1A7E351C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</w:tr>
      <w:tr w:rsidR="0000144D" w:rsidRPr="0000144D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56134088" w:rsidR="0000144D" w:rsidRPr="0000144D" w:rsidRDefault="000E0505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гимнастика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77825FD8" w:rsidR="0000144D" w:rsidRPr="0000144D" w:rsidRDefault="000E0505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0E0505" w:rsidRPr="0000144D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1EBCAFE7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2C68DCF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10</w:t>
            </w:r>
          </w:p>
        </w:tc>
      </w:tr>
      <w:tr w:rsidR="000E0505" w:rsidRPr="0000144D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591AA01E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75D6A1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12</w:t>
            </w:r>
          </w:p>
        </w:tc>
      </w:tr>
      <w:tr w:rsidR="000E0505" w:rsidRPr="0000144D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43A6FE03" w:rsidR="000E0505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волейбол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5F5F5A38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11</w:t>
            </w:r>
          </w:p>
        </w:tc>
      </w:tr>
      <w:tr w:rsidR="000E0505" w:rsidRPr="0000144D" w14:paraId="09F3B0E3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DC5516" w14:textId="26104E86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B914B1" w14:textId="64D5BB45" w:rsidR="000E0505" w:rsidRPr="0000144D" w:rsidRDefault="000E0505">
            <w:pPr>
              <w:pStyle w:val="cv"/>
              <w:jc w:val="both"/>
              <w:rPr>
                <w:b w:val="0"/>
                <w:bCs/>
                <w:spacing w:val="-4"/>
              </w:rPr>
            </w:pPr>
            <w:r w:rsidRPr="0000144D"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BB320" w14:textId="68150BAE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00144D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68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77777777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9"/>
        <w:gridCol w:w="2284"/>
        <w:gridCol w:w="1276"/>
        <w:gridCol w:w="9810"/>
      </w:tblGrid>
      <w:tr w:rsidR="0000144D" w:rsidRPr="003825FF" w14:paraId="439963FF" w14:textId="77777777" w:rsidTr="0000144D">
        <w:trPr>
          <w:trHeight w:val="37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0144D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</w:t>
            </w:r>
            <w:r w:rsidRPr="00001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учебной деятельности учащихся</w:t>
            </w:r>
          </w:p>
        </w:tc>
      </w:tr>
      <w:tr w:rsidR="0000144D" w:rsidRPr="003825FF" w14:paraId="7AE0C1D7" w14:textId="77777777" w:rsidTr="0000144D">
        <w:trPr>
          <w:trHeight w:val="64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9E0081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865105" w14:textId="77777777" w:rsidR="0000144D" w:rsidRPr="0000144D" w:rsidRDefault="0000144D">
            <w:pPr>
              <w:pStyle w:val="af1"/>
              <w:spacing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Основы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физической культуры и здорового </w:t>
            </w:r>
            <w:r w:rsidRPr="00001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образа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F05E8" w14:textId="77777777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23F26E00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72ABE0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История физической культуры и ее развитие в современном обществе.</w:t>
            </w:r>
          </w:p>
          <w:p w14:paraId="18387AD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Олимпийские игры древности.</w:t>
            </w:r>
          </w:p>
          <w:p w14:paraId="49CDEC2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Виды спорта, входящие в программу Олимпийских игр.</w:t>
            </w:r>
          </w:p>
          <w:p w14:paraId="7BE9E178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Базовые понятия физической культуры (физическая культура, спорт, физическое развитие, физическое совершенствование, физическая подготовленность, здоровый образ жизни).</w:t>
            </w:r>
          </w:p>
          <w:p w14:paraId="567BAD1B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Режим дня и его содержание.</w:t>
            </w:r>
          </w:p>
          <w:p w14:paraId="61ACD007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Закаливание организма, гигиенические требования к занятиям физической культурой.</w:t>
            </w:r>
          </w:p>
          <w:p w14:paraId="3DB599F9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Проведение занятий по коррекции осанки</w:t>
            </w:r>
          </w:p>
        </w:tc>
      </w:tr>
      <w:tr w:rsidR="0000144D" w:rsidRPr="003825FF" w14:paraId="4F15B540" w14:textId="77777777" w:rsidTr="0000144D">
        <w:trPr>
          <w:trHeight w:val="174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7953E3" w14:textId="77777777" w:rsidR="0000144D" w:rsidRPr="0000144D" w:rsidRDefault="0000144D" w:rsidP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3EBD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rStyle w:val="8"/>
                <w:bCs w:val="0"/>
              </w:rPr>
              <w:t xml:space="preserve">Способы </w:t>
            </w:r>
            <w:r w:rsidRPr="0000144D">
              <w:rPr>
                <w:rStyle w:val="8"/>
                <w:bCs w:val="0"/>
              </w:rPr>
              <w:br/>
              <w:t>двигательной (физкультурной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AFEFA" w14:textId="1500D979" w:rsidR="0000144D" w:rsidRPr="0000144D" w:rsidRDefault="0000144D">
            <w:pPr>
              <w:pStyle w:val="cv"/>
              <w:spacing w:before="0" w:after="0"/>
              <w:jc w:val="center"/>
              <w:rPr>
                <w:b w:val="0"/>
              </w:rPr>
            </w:pPr>
            <w:r w:rsidRPr="0000144D">
              <w:rPr>
                <w:b w:val="0"/>
              </w:rPr>
              <w:t xml:space="preserve">Изучается </w:t>
            </w:r>
            <w:r w:rsidRPr="0000144D">
              <w:rPr>
                <w:b w:val="0"/>
              </w:rPr>
              <w:br/>
              <w:t>в ходе урока</w:t>
            </w:r>
          </w:p>
          <w:p w14:paraId="6FA4AA4A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E5CF5AB" w14:textId="2CDFF28A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и проведение самостоятельных занятий физической культурой. Подготовка к занятиям физической культурой.</w:t>
            </w:r>
          </w:p>
          <w:p w14:paraId="1F495858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Выбор упражнений и составление индивидуальных комплексов для утренней зарядки, физкультминуток (подвижных перемен).</w:t>
            </w:r>
          </w:p>
          <w:p w14:paraId="5BCEFCC9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Планирование занятий физическими упражнениями в структуре учебного дня и недели.</w:t>
            </w:r>
          </w:p>
          <w:p w14:paraId="2EC49C8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Проведение самостоятельных занятий прикладной физической подготовкой.</w:t>
            </w:r>
          </w:p>
          <w:p w14:paraId="47B614BA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Организация досуга средствами физической культуры.</w:t>
            </w:r>
          </w:p>
          <w:p w14:paraId="2F45FF0F" w14:textId="77777777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Оценка эффективности занятий физической культурой, самонаблюдение и самоконтроль, оценка техники движений, способы выявления и устранения ошибок в технике выполнения упражнений (технических ошибок).</w:t>
            </w:r>
          </w:p>
          <w:p w14:paraId="4B67257B" w14:textId="2B56B3F9" w:rsidR="0000144D" w:rsidRPr="0000144D" w:rsidRDefault="0000144D" w:rsidP="0000144D">
            <w:pPr>
              <w:pStyle w:val="25"/>
              <w:widowControl/>
              <w:spacing w:line="240" w:lineRule="auto"/>
              <w:rPr>
                <w:b w:val="0"/>
                <w:sz w:val="24"/>
                <w:szCs w:val="24"/>
              </w:rPr>
            </w:pPr>
            <w:r w:rsidRPr="0000144D">
              <w:rPr>
                <w:b w:val="0"/>
                <w:sz w:val="24"/>
                <w:szCs w:val="24"/>
              </w:rPr>
              <w:t>- Измерение резервов организма и состояния здоровья с помощью функциональных проб</w:t>
            </w:r>
          </w:p>
        </w:tc>
      </w:tr>
      <w:tr w:rsidR="0000144D" w:rsidRPr="0000144D" w14:paraId="396A1F8C" w14:textId="77777777" w:rsidTr="0000144D">
        <w:trPr>
          <w:trHeight w:val="97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6A016" w14:textId="54BB045E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C84562" w14:textId="77777777" w:rsidR="0000144D" w:rsidRPr="0000144D" w:rsidRDefault="0000144D">
            <w:pPr>
              <w:pStyle w:val="cv"/>
              <w:spacing w:after="0"/>
              <w:ind w:right="-109"/>
              <w:rPr>
                <w:b w:val="0"/>
              </w:rPr>
            </w:pPr>
            <w:r w:rsidRPr="0000144D">
              <w:rPr>
                <w:b w:val="0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1A8ED5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E626C5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</w:tr>
      <w:tr w:rsidR="0000144D" w:rsidRPr="003825FF" w14:paraId="29AF7D4C" w14:textId="77777777" w:rsidTr="0000144D">
        <w:trPr>
          <w:trHeight w:val="31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4906BF" w14:textId="76E73DE5" w:rsidR="0000144D" w:rsidRPr="0000144D" w:rsidRDefault="000E0505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94A4FB" w14:textId="1C9D3200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Легкая </w:t>
            </w:r>
            <w:r w:rsidRPr="0000144D">
              <w:rPr>
                <w:b w:val="0"/>
              </w:rPr>
              <w:br/>
              <w:t>атлетика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89F19F" w14:textId="345E447E" w:rsidR="003B716C" w:rsidRPr="0000144D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7F0028" w14:textId="57398672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Беговые упражнения, прыжковые упражнения.</w:t>
            </w:r>
          </w:p>
          <w:p w14:paraId="5935BCD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спринтерского бега: высокий старт от 15 до 30 м. Бег с ускорением от 30 до 50 м. Скоростной бег до 50 м. Бег на результат 30, 60 м.</w:t>
            </w:r>
          </w:p>
          <w:p w14:paraId="7D9A25B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длительного бега: бег в равномерном темпе до 15 мин. Бег на 500-1000 м.</w:t>
            </w:r>
          </w:p>
          <w:p w14:paraId="1DA58FAF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прыжка в длину: прыжки в длину с 7-9 шагов разбега способом «согнув ноги».</w:t>
            </w:r>
          </w:p>
          <w:p w14:paraId="7385FB05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Техника прыжка в высоту: прыжки в высоту с 3-5 шагов разбега способом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«перешагивание».</w:t>
            </w:r>
          </w:p>
          <w:p w14:paraId="75FBF5D6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Техника метания малого мяча: 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(l x l м) с расстояния 6-8 м, с 4-5 бросковых шагов на дальность и заданное расстояние.</w:t>
            </w:r>
          </w:p>
          <w:p w14:paraId="5E12F8D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Развитие выносливости: кросс до 15 мин, бег с препятствиями и на местности, минутный бег, эстафеты, круговая тренировка.</w:t>
            </w:r>
          </w:p>
          <w:p w14:paraId="18E24CA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скоростно-силовых способностей: прыжки и </w:t>
            </w:r>
            <w:proofErr w:type="spellStart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кг.</w:t>
            </w:r>
          </w:p>
          <w:p w14:paraId="3CA404CD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Развитие скоростных и координационных способностей: эстафеты, старты из различных и. п., бег с ускорением, с максимальной скоростью. </w:t>
            </w:r>
          </w:p>
          <w:p w14:paraId="39E88E7F" w14:textId="7B590DA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</w:t>
            </w:r>
          </w:p>
        </w:tc>
      </w:tr>
      <w:tr w:rsidR="0000144D" w:rsidRPr="003825FF" w14:paraId="1D328413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669A4F" w14:textId="0471A90D" w:rsidR="0000144D" w:rsidRPr="0000144D" w:rsidRDefault="00297797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F026D6" w14:textId="77777777" w:rsidR="003B716C" w:rsidRDefault="003B716C" w:rsidP="003B716C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Гимнастика </w:t>
            </w:r>
            <w:r w:rsidRPr="0000144D">
              <w:rPr>
                <w:b w:val="0"/>
              </w:rPr>
              <w:br/>
              <w:t xml:space="preserve">с основами </w:t>
            </w:r>
            <w:r w:rsidRPr="0000144D">
              <w:rPr>
                <w:b w:val="0"/>
              </w:rPr>
              <w:br/>
              <w:t>акробатики</w:t>
            </w:r>
          </w:p>
          <w:p w14:paraId="173AB067" w14:textId="2DA7F1B3" w:rsidR="0000144D" w:rsidRPr="0000144D" w:rsidRDefault="0000144D">
            <w:pPr>
              <w:pStyle w:val="cv"/>
              <w:spacing w:after="0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563981" w14:textId="77777777" w:rsidR="003B716C" w:rsidRDefault="003B716C" w:rsidP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18E21E1" w14:textId="13EFD1F4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FDF074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Организующие команды и приёмы.</w:t>
            </w:r>
          </w:p>
          <w:p w14:paraId="43FE683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Строевые упражнения. Строевой шаг, размыкание и смыкание на месте.</w:t>
            </w:r>
          </w:p>
          <w:p w14:paraId="11F19453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</w:t>
            </w:r>
          </w:p>
          <w:p w14:paraId="7BD3F56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Общеразвивающие упражнения с повышенной амплитудой для плечевых, локтевых, тазобедренных, коленных суставов и позвоночника.</w:t>
            </w:r>
          </w:p>
          <w:p w14:paraId="0D7AC55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Общеразвивающие упражнения в парах. Мальчики – с набивным и большим мячом, гантелями (1-3 кг). Девочки – с обручами, скакалками, палками. Эстафеты и игры с использованием гимнастических упражнений и инвентаря. </w:t>
            </w:r>
          </w:p>
          <w:p w14:paraId="39F2635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Прыжки со скакалкой.</w:t>
            </w:r>
          </w:p>
          <w:p w14:paraId="22D8EECC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Акробатические упражнения и комбинации: два кувырка вперед слитно; мост из положения стоя с помощью; кувырок назад в упор присев, стойка на лопатках.</w:t>
            </w:r>
          </w:p>
          <w:p w14:paraId="774DCFD0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Лазанье по гимнастической лестнице. Подтягивания. Упражнения в висах и упорах, с гантелями, набивными мячами.</w:t>
            </w:r>
          </w:p>
          <w:p w14:paraId="7F2A583E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Равновесие. </w:t>
            </w:r>
          </w:p>
          <w:p w14:paraId="16884221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гимнастических брусьях.</w:t>
            </w:r>
          </w:p>
          <w:p w14:paraId="045DAC5B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Упражнения и комбинации на гимнастической перекладине (мальчики).</w:t>
            </w:r>
          </w:p>
          <w:p w14:paraId="18A9D3A9" w14:textId="77777777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 xml:space="preserve">- Упражнения и комбинации на гимнастическом бревне, гимнастической скамейке </w:t>
            </w: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(девочки).</w:t>
            </w:r>
          </w:p>
          <w:p w14:paraId="64334031" w14:textId="225D1352" w:rsidR="0000144D" w:rsidRPr="0000144D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sz w:val="24"/>
                <w:szCs w:val="24"/>
              </w:rPr>
              <w:t>- Опорные прыжки: прыжок ноги врозь (козел в ширину, высота 100-110 см)</w:t>
            </w:r>
          </w:p>
        </w:tc>
      </w:tr>
      <w:tr w:rsidR="0000144D" w:rsidRPr="003825FF" w14:paraId="52960372" w14:textId="77777777" w:rsidTr="0000144D">
        <w:trPr>
          <w:trHeight w:val="7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019270" w14:textId="3D79B8A7" w:rsidR="0000144D" w:rsidRPr="0000144D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0144D"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5B9BBD" w14:textId="77777777" w:rsidR="0000144D" w:rsidRPr="0000144D" w:rsidRDefault="0000144D">
            <w:pPr>
              <w:pStyle w:val="cv"/>
              <w:spacing w:after="0"/>
              <w:rPr>
                <w:b w:val="0"/>
              </w:rPr>
            </w:pPr>
            <w:r w:rsidRPr="0000144D">
              <w:rPr>
                <w:b w:val="0"/>
              </w:rPr>
              <w:t xml:space="preserve">Лыжные </w:t>
            </w:r>
            <w:r w:rsidRPr="0000144D">
              <w:rPr>
                <w:b w:val="0"/>
              </w:rPr>
              <w:br/>
              <w:t>гонки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72A5AF" w14:textId="77777777" w:rsidR="0000144D" w:rsidRPr="0000144D" w:rsidRDefault="0000144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4B0684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Российские лыжники на Олимпийских играх. Виды лыжного спорта.</w:t>
            </w:r>
          </w:p>
          <w:p w14:paraId="6445A48E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безопасности на занятиях лыжным спортом. Лыжный инвентарь. Лыжные мази. Парафин.</w:t>
            </w:r>
          </w:p>
          <w:p w14:paraId="5EC6DB0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Правила соревнований по лыжным гонкам.</w:t>
            </w:r>
          </w:p>
          <w:p w14:paraId="0DCDE75A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Основные средства восстановления.</w:t>
            </w:r>
          </w:p>
          <w:p w14:paraId="2F311D92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Обучение специальным подготовительным упражнениям, направленным на овладение техникой скользящего шага, одноопорного скольжения, согласование работы рук и ног при передвижении на лыжах различными способами.</w:t>
            </w:r>
          </w:p>
          <w:p w14:paraId="0A483485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Техника спусков, подъёмов, торможение, повороты.</w:t>
            </w:r>
          </w:p>
          <w:p w14:paraId="0F139AED" w14:textId="77777777" w:rsidR="0000144D" w:rsidRPr="0000144D" w:rsidRDefault="0000144D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4"/>
                <w:sz w:val="24"/>
                <w:szCs w:val="24"/>
              </w:rPr>
              <w:t xml:space="preserve">- </w:t>
            </w: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попеременный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, одновременный 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бесшажный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 ходы. Переход с попеременных ходов на одновременные.</w:t>
            </w:r>
          </w:p>
          <w:p w14:paraId="7E2B29F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Повороты махом на месте через лыжу вперед и через лыжу назад.</w:t>
            </w:r>
          </w:p>
          <w:p w14:paraId="58F51D6D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Подъем «</w:t>
            </w:r>
            <w:proofErr w:type="spellStart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полуёлочкой</w:t>
            </w:r>
            <w:proofErr w:type="spellEnd"/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», «ёлочкой», «лесенкой». Спуск прямо и наискось в основной стойке. Спуск прямо в низкой стойке.</w:t>
            </w:r>
          </w:p>
          <w:p w14:paraId="4E76C9D2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 xml:space="preserve">- Торможение «плугом». Прохождение учебной дистанции до 3 км. </w:t>
            </w:r>
          </w:p>
          <w:p w14:paraId="3E29545B" w14:textId="77777777" w:rsidR="0000144D" w:rsidRPr="0000144D" w:rsidRDefault="0000144D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144D">
              <w:rPr>
                <w:rFonts w:ascii="Times New Roman" w:hAnsi="Times New Roman"/>
                <w:b w:val="0"/>
                <w:color w:val="000000"/>
                <w:spacing w:val="-5"/>
                <w:sz w:val="24"/>
                <w:szCs w:val="24"/>
              </w:rPr>
              <w:t>- Упражнения специальной физической и технической подготовки</w:t>
            </w:r>
          </w:p>
        </w:tc>
      </w:tr>
      <w:tr w:rsidR="003B716C" w:rsidRPr="003B716C" w14:paraId="56B4780C" w14:textId="77777777" w:rsidTr="003B716C">
        <w:trPr>
          <w:trHeight w:val="184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5BC852" w14:textId="258E6ACD" w:rsidR="003B716C" w:rsidRPr="003B716C" w:rsidRDefault="00745B49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B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0C39C" w14:textId="39DF49BF" w:rsidR="003B716C" w:rsidRPr="0000144D" w:rsidRDefault="003B716C">
            <w:pPr>
              <w:pStyle w:val="cv"/>
              <w:spacing w:after="0"/>
              <w:rPr>
                <w:b w:val="0"/>
              </w:rPr>
            </w:pPr>
            <w:r>
              <w:rPr>
                <w:b w:val="0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D1EFF" w14:textId="60D06E8F" w:rsidR="003B716C" w:rsidRPr="003B716C" w:rsidRDefault="003B716C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F929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баскетбол</w:t>
            </w:r>
          </w:p>
          <w:p w14:paraId="36A310E0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-Стойка и передвижения баскетболиста</w:t>
            </w:r>
          </w:p>
          <w:p w14:paraId="4C419236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-Техника ведения мяча</w:t>
            </w:r>
          </w:p>
          <w:p w14:paraId="3C82AC19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-Разминка с мячом</w:t>
            </w:r>
          </w:p>
          <w:p w14:paraId="3F501F84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волейбол</w:t>
            </w:r>
          </w:p>
          <w:p w14:paraId="0B8B4008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сверху</w:t>
            </w:r>
          </w:p>
          <w:p w14:paraId="2E1D731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-Передача мяча двумя руками снизу</w:t>
            </w:r>
          </w:p>
          <w:p w14:paraId="4D0D47A2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-Подачи мяча</w:t>
            </w:r>
          </w:p>
          <w:p w14:paraId="75DADA4E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-Правила игры в футбол</w:t>
            </w:r>
          </w:p>
          <w:p w14:paraId="00E5928D" w14:textId="77777777" w:rsidR="003B716C" w:rsidRDefault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-Распасовка мяча</w:t>
            </w:r>
          </w:p>
          <w:p w14:paraId="009B08FD" w14:textId="3EEEC3AD" w:rsidR="003B716C" w:rsidRPr="0000144D" w:rsidRDefault="003B716C" w:rsidP="003B716C">
            <w:pPr>
              <w:pStyle w:val="a0"/>
              <w:spacing w:after="0" w:line="100" w:lineRule="atLeas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-История спортивных игр</w:t>
            </w:r>
          </w:p>
        </w:tc>
      </w:tr>
    </w:tbl>
    <w:p w14:paraId="056F92CB" w14:textId="77777777" w:rsidR="00297797" w:rsidRDefault="00297797" w:rsidP="00231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E22DD8F" w14:textId="77777777" w:rsidR="000F3AD3" w:rsidRDefault="000F3AD3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2BA282EE" w14:textId="042F46EB" w:rsidR="00B86AB5" w:rsidRDefault="00B86AB5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B774C3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22036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31CB9"/>
    <w:rsid w:val="00297797"/>
    <w:rsid w:val="002C7878"/>
    <w:rsid w:val="002E512C"/>
    <w:rsid w:val="00302C11"/>
    <w:rsid w:val="0031332C"/>
    <w:rsid w:val="00347831"/>
    <w:rsid w:val="00356B74"/>
    <w:rsid w:val="00364852"/>
    <w:rsid w:val="003825FF"/>
    <w:rsid w:val="003B355F"/>
    <w:rsid w:val="003B716C"/>
    <w:rsid w:val="003C232C"/>
    <w:rsid w:val="003D7878"/>
    <w:rsid w:val="00434EBB"/>
    <w:rsid w:val="00442F68"/>
    <w:rsid w:val="00454BB3"/>
    <w:rsid w:val="004924BC"/>
    <w:rsid w:val="004961EF"/>
    <w:rsid w:val="004B3F80"/>
    <w:rsid w:val="004C30FC"/>
    <w:rsid w:val="004F7DBB"/>
    <w:rsid w:val="00571D76"/>
    <w:rsid w:val="00604376"/>
    <w:rsid w:val="00625F0F"/>
    <w:rsid w:val="00656ADC"/>
    <w:rsid w:val="00664920"/>
    <w:rsid w:val="006924F5"/>
    <w:rsid w:val="006951A1"/>
    <w:rsid w:val="006A2E08"/>
    <w:rsid w:val="00732B1F"/>
    <w:rsid w:val="00745B49"/>
    <w:rsid w:val="007858CA"/>
    <w:rsid w:val="00791A14"/>
    <w:rsid w:val="007C0309"/>
    <w:rsid w:val="007F3DF1"/>
    <w:rsid w:val="00827C41"/>
    <w:rsid w:val="00897A17"/>
    <w:rsid w:val="008B0E7B"/>
    <w:rsid w:val="008F2B94"/>
    <w:rsid w:val="0090756E"/>
    <w:rsid w:val="00970D4B"/>
    <w:rsid w:val="009856EC"/>
    <w:rsid w:val="009C5113"/>
    <w:rsid w:val="009E1EE7"/>
    <w:rsid w:val="009F1E9A"/>
    <w:rsid w:val="00A00396"/>
    <w:rsid w:val="00A1490A"/>
    <w:rsid w:val="00A94EF2"/>
    <w:rsid w:val="00AA1E53"/>
    <w:rsid w:val="00AE230A"/>
    <w:rsid w:val="00AE57D1"/>
    <w:rsid w:val="00B360DD"/>
    <w:rsid w:val="00B6125F"/>
    <w:rsid w:val="00B658F2"/>
    <w:rsid w:val="00B70235"/>
    <w:rsid w:val="00B76CAC"/>
    <w:rsid w:val="00B774C3"/>
    <w:rsid w:val="00B86AB5"/>
    <w:rsid w:val="00BB4A51"/>
    <w:rsid w:val="00BC7DCE"/>
    <w:rsid w:val="00BE75BD"/>
    <w:rsid w:val="00C42DDD"/>
    <w:rsid w:val="00C47582"/>
    <w:rsid w:val="00C653E6"/>
    <w:rsid w:val="00C65A12"/>
    <w:rsid w:val="00CF32FA"/>
    <w:rsid w:val="00CF3A36"/>
    <w:rsid w:val="00CF43FF"/>
    <w:rsid w:val="00D11541"/>
    <w:rsid w:val="00D20176"/>
    <w:rsid w:val="00D4000D"/>
    <w:rsid w:val="00D81975"/>
    <w:rsid w:val="00DE33E8"/>
    <w:rsid w:val="00E12639"/>
    <w:rsid w:val="00E14987"/>
    <w:rsid w:val="00E63021"/>
    <w:rsid w:val="00E94958"/>
    <w:rsid w:val="00EA5559"/>
    <w:rsid w:val="00ED1358"/>
    <w:rsid w:val="00EE56A5"/>
    <w:rsid w:val="00EF48B6"/>
    <w:rsid w:val="00EF5A32"/>
    <w:rsid w:val="00F040FD"/>
    <w:rsid w:val="00F1104A"/>
    <w:rsid w:val="00F20D21"/>
    <w:rsid w:val="00F235C7"/>
    <w:rsid w:val="00F373C6"/>
    <w:rsid w:val="00F61896"/>
    <w:rsid w:val="00F925FF"/>
    <w:rsid w:val="00FA21FE"/>
    <w:rsid w:val="00F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99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99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96BB-3187-42E5-806F-90F2B8FB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5</cp:revision>
  <cp:lastPrinted>2021-09-14T16:36:00Z</cp:lastPrinted>
  <dcterms:created xsi:type="dcterms:W3CDTF">2022-09-06T10:09:00Z</dcterms:created>
  <dcterms:modified xsi:type="dcterms:W3CDTF">2023-03-02T11:14:00Z</dcterms:modified>
</cp:coreProperties>
</file>